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C81F8">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14:paraId="278725B2">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96520</wp:posOffset>
                </wp:positionV>
                <wp:extent cx="5619750" cy="11430"/>
                <wp:effectExtent l="0" t="0" r="0" b="0"/>
                <wp:wrapNone/>
                <wp:docPr id="1"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7.85pt;margin-top:7.6pt;height:0.9pt;width:442.5pt;z-index:251659264;mso-width-relative:page;mso-height-relative:page;" filled="f" stroked="t" coordsize="21600,21600" o:gfxdata="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KGI49YAAAAJAQAADwAAAAAAAAABACAAAAAiAAAAZHJzL2Rvd25yZXYueG1sUEsBAhQAFAAAAAgA&#10;h07iQE3KLNbuAQAA3gMAAA4AAAAAAAAAAQAgAAAAJQEAAGRycy9lMm9Eb2MueG1sUEsFBgAAAAAG&#10;AAYAWQEAAIUFAAAAAA==&#10;">
                <v:fill on="f" focussize="0,0"/>
                <v:stroke weight="2pt" color="#FF0000" joinstyle="round"/>
                <v:imagedata o:title=""/>
                <o:lock v:ext="edit" aspectratio="f"/>
              </v:line>
            </w:pict>
          </mc:Fallback>
        </mc:AlternateContent>
      </w:r>
    </w:p>
    <w:p w14:paraId="2C4AA4C0">
      <w:pPr>
        <w:jc w:val="center"/>
        <w:rPr>
          <w:b/>
          <w:bCs/>
          <w:sz w:val="44"/>
          <w:szCs w:val="44"/>
        </w:rPr>
      </w:pPr>
      <w:r>
        <w:rPr>
          <w:rFonts w:hint="eastAsia"/>
          <w:b/>
          <w:bCs/>
          <w:sz w:val="44"/>
          <w:szCs w:val="44"/>
        </w:rPr>
        <w:t>中关村自主品牌创新发展协会</w:t>
      </w:r>
    </w:p>
    <w:p w14:paraId="0F423CF4">
      <w:pPr>
        <w:jc w:val="center"/>
        <w:rPr>
          <w:rFonts w:hint="eastAsia" w:eastAsia="宋体"/>
          <w:b/>
          <w:bCs/>
          <w:sz w:val="44"/>
          <w:szCs w:val="44"/>
          <w:lang w:eastAsia="zh-CN"/>
        </w:rPr>
      </w:pPr>
      <w:r>
        <w:rPr>
          <w:rFonts w:hint="eastAsia"/>
          <w:b/>
          <w:bCs/>
          <w:sz w:val="44"/>
          <w:szCs w:val="44"/>
          <w:lang w:eastAsia="zh-CN"/>
        </w:rPr>
        <w:t>入会申请</w:t>
      </w:r>
      <w:r>
        <w:rPr>
          <w:rFonts w:hint="eastAsia"/>
          <w:b/>
          <w:bCs/>
          <w:sz w:val="44"/>
          <w:szCs w:val="44"/>
          <w:lang w:val="en-US" w:eastAsia="zh-CN"/>
        </w:rPr>
        <w:t>函</w:t>
      </w:r>
    </w:p>
    <w:p w14:paraId="24EC8739">
      <w:pPr>
        <w:jc w:val="center"/>
        <w:rPr>
          <w:rFonts w:hint="eastAsia" w:eastAsia="宋体"/>
          <w:b/>
          <w:bCs/>
          <w:szCs w:val="21"/>
          <w:lang w:eastAsia="zh-CN"/>
        </w:rPr>
      </w:pPr>
    </w:p>
    <w:p w14:paraId="525BA24F">
      <w:pPr>
        <w:rPr>
          <w:rFonts w:ascii="仿宋" w:hAnsi="仿宋" w:eastAsia="仿宋" w:cs="仿宋"/>
          <w:sz w:val="32"/>
          <w:szCs w:val="32"/>
        </w:rPr>
      </w:pPr>
      <w:r>
        <w:rPr>
          <w:rFonts w:hint="eastAsia" w:ascii="仿宋" w:hAnsi="仿宋" w:eastAsia="仿宋" w:cs="仿宋"/>
          <w:b/>
          <w:bCs/>
          <w:sz w:val="32"/>
          <w:szCs w:val="32"/>
        </w:rPr>
        <w:t>各企业</w:t>
      </w:r>
      <w:r>
        <w:rPr>
          <w:rFonts w:hint="eastAsia" w:ascii="仿宋" w:hAnsi="仿宋" w:eastAsia="仿宋" w:cs="仿宋"/>
          <w:b/>
          <w:bCs/>
          <w:sz w:val="32"/>
          <w:szCs w:val="32"/>
          <w:lang w:eastAsia="zh-CN"/>
        </w:rPr>
        <w:t>单位</w:t>
      </w:r>
      <w:r>
        <w:rPr>
          <w:rFonts w:hint="eastAsia" w:ascii="仿宋" w:hAnsi="仿宋" w:eastAsia="仿宋" w:cs="仿宋"/>
          <w:sz w:val="32"/>
          <w:szCs w:val="32"/>
        </w:rPr>
        <w:t>：</w:t>
      </w:r>
    </w:p>
    <w:p w14:paraId="0BB2FBDF">
      <w:pPr>
        <w:ind w:firstLine="560"/>
        <w:rPr>
          <w:rFonts w:ascii="仿宋" w:hAnsi="仿宋" w:eastAsia="仿宋" w:cs="仿宋"/>
          <w:sz w:val="32"/>
          <w:szCs w:val="32"/>
        </w:rPr>
      </w:pPr>
      <w:r>
        <w:rPr>
          <w:rFonts w:hint="eastAsia" w:ascii="仿宋" w:hAnsi="仿宋" w:eastAsia="仿宋" w:cs="仿宋"/>
          <w:sz w:val="32"/>
          <w:szCs w:val="32"/>
        </w:rPr>
        <w:t>中关村自主品牌创新发展协会(以下简称协会)是由中关村具有浓厚爱国</w:t>
      </w:r>
      <w:r>
        <w:rPr>
          <w:rFonts w:hint="eastAsia" w:ascii="仿宋" w:hAnsi="仿宋" w:eastAsia="仿宋" w:cs="仿宋"/>
          <w:sz w:val="32"/>
          <w:szCs w:val="32"/>
          <w:lang w:eastAsia="zh-CN"/>
        </w:rPr>
        <w:t>主义</w:t>
      </w:r>
      <w:r>
        <w:rPr>
          <w:rFonts w:hint="eastAsia" w:ascii="仿宋" w:hAnsi="仿宋" w:eastAsia="仿宋" w:cs="仿宋"/>
          <w:sz w:val="32"/>
          <w:szCs w:val="32"/>
        </w:rPr>
        <w:t>情怀的</w:t>
      </w:r>
      <w:r>
        <w:rPr>
          <w:rFonts w:hint="eastAsia" w:ascii="仿宋" w:hAnsi="仿宋" w:eastAsia="仿宋" w:cs="仿宋"/>
          <w:sz w:val="32"/>
          <w:szCs w:val="32"/>
          <w:lang w:eastAsia="zh-CN"/>
        </w:rPr>
        <w:t>第一代</w:t>
      </w:r>
      <w:r>
        <w:rPr>
          <w:rFonts w:hint="eastAsia" w:ascii="仿宋" w:hAnsi="仿宋" w:eastAsia="仿宋" w:cs="仿宋"/>
          <w:sz w:val="32"/>
          <w:szCs w:val="32"/>
        </w:rPr>
        <w:t>企业家</w:t>
      </w:r>
      <w:r>
        <w:rPr>
          <w:rFonts w:hint="eastAsia" w:ascii="仿宋" w:hAnsi="仿宋" w:eastAsia="仿宋" w:cs="仿宋"/>
          <w:sz w:val="32"/>
          <w:szCs w:val="32"/>
          <w:lang w:eastAsia="zh-CN"/>
        </w:rPr>
        <w:t>共同</w:t>
      </w:r>
      <w:r>
        <w:rPr>
          <w:rFonts w:hint="eastAsia" w:ascii="仿宋" w:hAnsi="仿宋" w:eastAsia="仿宋" w:cs="仿宋"/>
          <w:sz w:val="32"/>
          <w:szCs w:val="32"/>
        </w:rPr>
        <w:t>发起，源于2005年8月15日由中关村</w:t>
      </w:r>
      <w:r>
        <w:rPr>
          <w:rFonts w:hint="eastAsia" w:ascii="仿宋" w:hAnsi="仿宋" w:eastAsia="仿宋" w:cs="仿宋"/>
          <w:sz w:val="32"/>
          <w:szCs w:val="32"/>
          <w:lang w:eastAsia="zh-CN"/>
        </w:rPr>
        <w:t>的百</w:t>
      </w:r>
      <w:r>
        <w:rPr>
          <w:rFonts w:hint="eastAsia" w:ascii="仿宋" w:hAnsi="仿宋" w:eastAsia="仿宋" w:cs="仿宋"/>
          <w:sz w:val="32"/>
          <w:szCs w:val="32"/>
        </w:rPr>
        <w:t>家领军企业自发组织成立的“V815民族品牌</w:t>
      </w:r>
      <w:r>
        <w:rPr>
          <w:rFonts w:hint="eastAsia" w:ascii="仿宋" w:hAnsi="仿宋" w:eastAsia="仿宋" w:cs="仿宋"/>
          <w:sz w:val="32"/>
          <w:szCs w:val="32"/>
          <w:lang w:eastAsia="zh-CN"/>
        </w:rPr>
        <w:t>联盟</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2006年5月正式</w:t>
      </w:r>
      <w:r>
        <w:rPr>
          <w:rFonts w:hint="eastAsia" w:ascii="仿宋" w:hAnsi="仿宋" w:eastAsia="仿宋" w:cs="仿宋"/>
          <w:sz w:val="32"/>
          <w:szCs w:val="32"/>
          <w:lang w:eastAsia="zh-CN"/>
        </w:rPr>
        <w:t>由北京市民政局批准注册成立</w:t>
      </w:r>
      <w:r>
        <w:rPr>
          <w:rFonts w:hint="eastAsia" w:ascii="仿宋" w:hAnsi="仿宋" w:eastAsia="仿宋" w:cs="仿宋"/>
          <w:sz w:val="32"/>
          <w:szCs w:val="32"/>
        </w:rPr>
        <w:t>。协会以“自主创新、民族品牌、产业报国”为宗旨</w:t>
      </w:r>
      <w:r>
        <w:rPr>
          <w:rFonts w:hint="eastAsia" w:ascii="仿宋" w:hAnsi="仿宋" w:eastAsia="仿宋" w:cs="仿宋"/>
          <w:sz w:val="32"/>
          <w:szCs w:val="32"/>
          <w:lang w:eastAsia="zh-CN"/>
        </w:rPr>
        <w:t>，经过多年努力，成为由北京市民政局批准的</w:t>
      </w:r>
      <w:r>
        <w:rPr>
          <w:rFonts w:hint="eastAsia" w:ascii="仿宋" w:hAnsi="仿宋" w:eastAsia="仿宋" w:cs="仿宋"/>
          <w:sz w:val="32"/>
          <w:szCs w:val="32"/>
          <w:lang w:val="en-US" w:eastAsia="zh-CN"/>
        </w:rPr>
        <w:t>4A级创新型社会</w:t>
      </w:r>
      <w:r>
        <w:rPr>
          <w:rFonts w:hint="eastAsia" w:ascii="仿宋" w:hAnsi="仿宋" w:eastAsia="仿宋" w:cs="仿宋"/>
          <w:sz w:val="32"/>
          <w:szCs w:val="32"/>
        </w:rPr>
        <w:t>组织。</w:t>
      </w:r>
    </w:p>
    <w:p w14:paraId="3A155315">
      <w:pPr>
        <w:ind w:firstLine="560"/>
        <w:rPr>
          <w:rFonts w:hint="eastAsia" w:ascii="仿宋" w:hAnsi="仿宋" w:eastAsia="仿宋" w:cs="仿宋"/>
          <w:sz w:val="32"/>
          <w:szCs w:val="32"/>
          <w:lang w:eastAsia="zh-CN"/>
        </w:rPr>
      </w:pPr>
      <w:r>
        <w:rPr>
          <w:rFonts w:hint="eastAsia" w:ascii="仿宋" w:hAnsi="仿宋" w:eastAsia="仿宋" w:cs="仿宋"/>
          <w:sz w:val="32"/>
          <w:szCs w:val="32"/>
        </w:rPr>
        <w:t>协会成立十</w:t>
      </w:r>
      <w:r>
        <w:rPr>
          <w:rFonts w:hint="eastAsia" w:ascii="仿宋" w:hAnsi="仿宋" w:eastAsia="仿宋" w:cs="仿宋"/>
          <w:sz w:val="32"/>
          <w:szCs w:val="32"/>
          <w:lang w:eastAsia="zh-CN"/>
        </w:rPr>
        <w:t>多</w:t>
      </w:r>
      <w:r>
        <w:rPr>
          <w:rFonts w:hint="eastAsia" w:ascii="仿宋" w:hAnsi="仿宋" w:eastAsia="仿宋" w:cs="仿宋"/>
          <w:sz w:val="32"/>
          <w:szCs w:val="32"/>
        </w:rPr>
        <w:t>年来，汇聚了</w:t>
      </w:r>
      <w:r>
        <w:rPr>
          <w:rFonts w:hint="eastAsia" w:ascii="仿宋" w:hAnsi="仿宋" w:eastAsia="仿宋" w:cs="仿宋"/>
          <w:sz w:val="32"/>
          <w:szCs w:val="32"/>
          <w:lang w:eastAsia="zh-CN"/>
        </w:rPr>
        <w:t>数</w:t>
      </w:r>
      <w:r>
        <w:rPr>
          <w:rFonts w:hint="eastAsia" w:ascii="仿宋" w:hAnsi="仿宋" w:eastAsia="仿宋" w:cs="仿宋"/>
          <w:sz w:val="32"/>
          <w:szCs w:val="32"/>
        </w:rPr>
        <w:t>十位领军企业家、百家品牌企业、</w:t>
      </w:r>
      <w:r>
        <w:rPr>
          <w:rFonts w:hint="eastAsia" w:ascii="仿宋" w:hAnsi="仿宋" w:eastAsia="仿宋" w:cs="仿宋"/>
          <w:sz w:val="32"/>
          <w:szCs w:val="32"/>
          <w:lang w:eastAsia="zh-CN"/>
        </w:rPr>
        <w:t>众多会员</w:t>
      </w:r>
      <w:r>
        <w:rPr>
          <w:rFonts w:hint="eastAsia" w:ascii="仿宋" w:hAnsi="仿宋" w:eastAsia="仿宋" w:cs="仿宋"/>
          <w:sz w:val="32"/>
          <w:szCs w:val="32"/>
        </w:rPr>
        <w:t>企业；</w:t>
      </w:r>
      <w:r>
        <w:rPr>
          <w:rFonts w:hint="eastAsia" w:ascii="仿宋" w:hAnsi="仿宋" w:eastAsia="仿宋" w:cs="仿宋"/>
          <w:sz w:val="32"/>
          <w:szCs w:val="32"/>
          <w:lang w:eastAsia="zh-CN"/>
        </w:rPr>
        <w:t>并集聚了</w:t>
      </w:r>
      <w:r>
        <w:rPr>
          <w:rFonts w:hint="eastAsia" w:ascii="仿宋" w:hAnsi="仿宋" w:eastAsia="仿宋" w:cs="仿宋"/>
          <w:sz w:val="32"/>
          <w:szCs w:val="32"/>
        </w:rPr>
        <w:t>国务院参事、两院院士、高校教授、各领域专家、行业带头人、</w:t>
      </w:r>
      <w:r>
        <w:rPr>
          <w:rFonts w:hint="eastAsia" w:ascii="仿宋" w:hAnsi="仿宋" w:eastAsia="仿宋" w:cs="仿宋"/>
          <w:sz w:val="32"/>
          <w:szCs w:val="32"/>
          <w:lang w:eastAsia="zh-CN"/>
        </w:rPr>
        <w:t>投融资</w:t>
      </w:r>
      <w:r>
        <w:rPr>
          <w:rFonts w:hint="eastAsia" w:ascii="仿宋" w:hAnsi="仿宋" w:eastAsia="仿宋" w:cs="仿宋"/>
          <w:sz w:val="32"/>
          <w:szCs w:val="32"/>
        </w:rPr>
        <w:t>等高端人才。</w:t>
      </w:r>
    </w:p>
    <w:p w14:paraId="014D290C">
      <w:pPr>
        <w:ind w:firstLine="560"/>
        <w:rPr>
          <w:rFonts w:hint="eastAsia" w:ascii="仿宋" w:hAnsi="仿宋" w:eastAsia="仿宋" w:cs="仿宋"/>
          <w:sz w:val="32"/>
          <w:szCs w:val="32"/>
          <w:lang w:val="en-US" w:eastAsia="zh-CN"/>
        </w:rPr>
      </w:pPr>
      <w:r>
        <w:rPr>
          <w:rFonts w:hint="eastAsia" w:ascii="仿宋" w:hAnsi="仿宋" w:eastAsia="仿宋" w:cs="仿宋"/>
          <w:sz w:val="32"/>
          <w:szCs w:val="32"/>
        </w:rPr>
        <w:t>为更好地</w:t>
      </w:r>
      <w:r>
        <w:rPr>
          <w:rFonts w:hint="eastAsia" w:ascii="仿宋" w:hAnsi="仿宋" w:eastAsia="仿宋" w:cs="仿宋"/>
          <w:sz w:val="32"/>
          <w:szCs w:val="32"/>
          <w:lang w:eastAsia="zh-CN"/>
        </w:rPr>
        <w:t>实现促进中关村品牌、民族品牌发展，在新的历史时期，贯彻新发展理念，构建新发展格局，建设北京国际科技中心，向</w:t>
      </w:r>
      <w:r>
        <w:rPr>
          <w:rFonts w:hint="eastAsia" w:ascii="仿宋" w:hAnsi="仿宋" w:eastAsia="仿宋" w:cs="仿宋"/>
          <w:sz w:val="32"/>
          <w:szCs w:val="32"/>
          <w:lang w:val="en-US" w:eastAsia="zh-CN"/>
        </w:rPr>
        <w:t>2035现代化强国迈进，</w:t>
      </w:r>
      <w:r>
        <w:rPr>
          <w:rFonts w:hint="eastAsia" w:ascii="仿宋" w:hAnsi="仿宋" w:eastAsia="仿宋" w:cs="仿宋"/>
          <w:sz w:val="32"/>
          <w:szCs w:val="32"/>
        </w:rPr>
        <w:t>助推中关村企业发展，激发创新创业活力，依据《中关村自主品牌创新发展协会</w:t>
      </w:r>
      <w:r>
        <w:rPr>
          <w:rFonts w:hint="eastAsia" w:ascii="仿宋" w:hAnsi="仿宋" w:eastAsia="仿宋" w:cs="仿宋"/>
          <w:sz w:val="32"/>
          <w:szCs w:val="32"/>
          <w:lang w:eastAsia="zh-CN"/>
        </w:rPr>
        <w:t>章程</w:t>
      </w:r>
      <w:r>
        <w:rPr>
          <w:rFonts w:hint="eastAsia" w:ascii="仿宋" w:hAnsi="仿宋" w:eastAsia="仿宋" w:cs="仿宋"/>
          <w:sz w:val="32"/>
          <w:szCs w:val="32"/>
        </w:rPr>
        <w:t>》，</w:t>
      </w:r>
      <w:r>
        <w:rPr>
          <w:rFonts w:hint="eastAsia" w:ascii="仿宋" w:hAnsi="仿宋" w:eastAsia="仿宋" w:cs="仿宋"/>
          <w:sz w:val="32"/>
          <w:szCs w:val="32"/>
          <w:lang w:eastAsia="zh-CN"/>
        </w:rPr>
        <w:t>申请入会</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14:paraId="0AE04698">
      <w:pPr>
        <w:ind w:firstLine="560"/>
        <w:rPr>
          <w:rFonts w:ascii="黑体" w:hAnsi="黑体" w:eastAsia="黑体" w:cs="黑体"/>
          <w:sz w:val="32"/>
          <w:szCs w:val="32"/>
        </w:rPr>
      </w:pPr>
      <w:r>
        <w:rPr>
          <w:rFonts w:hint="eastAsia" w:ascii="黑体" w:hAnsi="黑体" w:eastAsia="黑体" w:cs="黑体"/>
          <w:sz w:val="32"/>
          <w:szCs w:val="32"/>
        </w:rPr>
        <w:t>一、入会基本条件</w:t>
      </w:r>
    </w:p>
    <w:p w14:paraId="3393351D">
      <w:pPr>
        <w:ind w:firstLine="560"/>
        <w:rPr>
          <w:rFonts w:ascii="仿宋" w:hAnsi="仿宋" w:eastAsia="仿宋" w:cs="仿宋"/>
          <w:sz w:val="32"/>
          <w:szCs w:val="32"/>
        </w:rPr>
      </w:pPr>
      <w:r>
        <w:rPr>
          <w:rFonts w:hint="eastAsia" w:ascii="仿宋" w:hAnsi="仿宋" w:eastAsia="仿宋" w:cs="仿宋"/>
          <w:sz w:val="32"/>
          <w:szCs w:val="32"/>
        </w:rPr>
        <w:t>1.为法人单位。</w:t>
      </w:r>
    </w:p>
    <w:p w14:paraId="48517B05">
      <w:pPr>
        <w:ind w:firstLine="560"/>
        <w:rPr>
          <w:rFonts w:ascii="仿宋" w:hAnsi="仿宋" w:eastAsia="仿宋" w:cs="仿宋"/>
          <w:sz w:val="32"/>
          <w:szCs w:val="32"/>
        </w:rPr>
      </w:pPr>
      <w:r>
        <w:rPr>
          <w:rFonts w:hint="eastAsia" w:ascii="仿宋" w:hAnsi="仿宋" w:eastAsia="仿宋" w:cs="仿宋"/>
          <w:sz w:val="32"/>
          <w:szCs w:val="32"/>
        </w:rPr>
        <w:t>2.拥护本团体的章程。</w:t>
      </w:r>
    </w:p>
    <w:p w14:paraId="4936FA95">
      <w:pPr>
        <w:ind w:firstLine="560"/>
        <w:rPr>
          <w:rFonts w:ascii="仿宋" w:hAnsi="仿宋" w:eastAsia="仿宋" w:cs="仿宋"/>
          <w:sz w:val="32"/>
          <w:szCs w:val="32"/>
        </w:rPr>
      </w:pPr>
      <w:r>
        <w:rPr>
          <w:rFonts w:hint="eastAsia" w:ascii="仿宋" w:hAnsi="仿宋" w:eastAsia="仿宋" w:cs="仿宋"/>
          <w:sz w:val="32"/>
          <w:szCs w:val="32"/>
        </w:rPr>
        <w:t>3.有加入本团体的意愿。</w:t>
      </w:r>
    </w:p>
    <w:p w14:paraId="56394F9E">
      <w:pPr>
        <w:ind w:firstLine="560"/>
        <w:rPr>
          <w:rFonts w:ascii="仿宋" w:hAnsi="仿宋" w:eastAsia="仿宋" w:cs="仿宋"/>
          <w:sz w:val="32"/>
          <w:szCs w:val="32"/>
        </w:rPr>
      </w:pPr>
      <w:r>
        <w:rPr>
          <w:rFonts w:hint="eastAsia" w:ascii="仿宋" w:hAnsi="仿宋" w:eastAsia="仿宋" w:cs="仿宋"/>
          <w:sz w:val="32"/>
          <w:szCs w:val="32"/>
        </w:rPr>
        <w:t>4.在本团体的行业领域内具有一定的影响。</w:t>
      </w:r>
    </w:p>
    <w:p w14:paraId="27E534DA">
      <w:pPr>
        <w:ind w:firstLine="560"/>
        <w:rPr>
          <w:rFonts w:ascii="黑体" w:hAnsi="黑体" w:eastAsia="黑体" w:cs="黑体"/>
          <w:sz w:val="32"/>
          <w:szCs w:val="32"/>
        </w:rPr>
      </w:pPr>
      <w:r>
        <w:rPr>
          <w:rFonts w:hint="eastAsia" w:ascii="黑体" w:hAnsi="黑体" w:eastAsia="黑体" w:cs="黑体"/>
          <w:sz w:val="32"/>
          <w:szCs w:val="32"/>
        </w:rPr>
        <w:t>二、入会申请及流程</w:t>
      </w:r>
    </w:p>
    <w:p w14:paraId="16DF2192">
      <w:pPr>
        <w:ind w:firstLine="560"/>
        <w:rPr>
          <w:rFonts w:ascii="仿宋" w:hAnsi="仿宋" w:eastAsia="仿宋" w:cs="仿宋"/>
          <w:sz w:val="32"/>
          <w:szCs w:val="32"/>
          <w:highlight w:val="yellow"/>
        </w:rPr>
      </w:pPr>
      <w:r>
        <w:rPr>
          <w:rFonts w:hint="eastAsia" w:ascii="仿宋" w:hAnsi="仿宋" w:eastAsia="仿宋" w:cs="仿宋"/>
          <w:sz w:val="32"/>
          <w:szCs w:val="32"/>
        </w:rPr>
        <w:t>申请加入协会的企业，自收到本通知后将填写好的《</w:t>
      </w:r>
      <w:r>
        <w:rPr>
          <w:rFonts w:hint="eastAsia" w:ascii="仿宋" w:hAnsi="仿宋" w:eastAsia="仿宋" w:cs="仿宋"/>
          <w:b/>
          <w:bCs/>
          <w:sz w:val="32"/>
          <w:szCs w:val="32"/>
        </w:rPr>
        <w:t>中关村自主品牌创新发展协会会员申请表》(见附件1)电子版和营业执照副本扫描件发至联系人邮箱。</w:t>
      </w:r>
      <w:r>
        <w:rPr>
          <w:rFonts w:hint="eastAsia" w:ascii="仿宋" w:hAnsi="仿宋" w:eastAsia="仿宋" w:cs="仿宋"/>
          <w:sz w:val="32"/>
          <w:szCs w:val="32"/>
          <w:highlight w:val="yellow"/>
        </w:rPr>
        <w:t>纸质盖章版会员申请表和营业执照副本复印件盖章一同寄到联系人地址。</w:t>
      </w:r>
    </w:p>
    <w:p w14:paraId="57A5FF95">
      <w:pPr>
        <w:ind w:firstLine="560"/>
        <w:rPr>
          <w:rFonts w:ascii="黑体" w:hAnsi="黑体" w:eastAsia="黑体" w:cs="黑体"/>
          <w:sz w:val="32"/>
          <w:szCs w:val="32"/>
        </w:rPr>
      </w:pPr>
      <w:r>
        <w:rPr>
          <w:rFonts w:hint="eastAsia" w:ascii="黑体" w:hAnsi="黑体" w:eastAsia="黑体" w:cs="黑体"/>
          <w:sz w:val="32"/>
          <w:szCs w:val="32"/>
        </w:rPr>
        <w:t>三、会费标准及管理办法</w:t>
      </w:r>
    </w:p>
    <w:p w14:paraId="57001596">
      <w:pPr>
        <w:ind w:firstLine="560"/>
        <w:rPr>
          <w:rFonts w:ascii="仿宋" w:hAnsi="仿宋" w:eastAsia="仿宋" w:cs="仿宋"/>
          <w:sz w:val="32"/>
          <w:szCs w:val="32"/>
        </w:rPr>
      </w:pPr>
      <w:r>
        <w:rPr>
          <w:rFonts w:hint="eastAsia" w:ascii="仿宋" w:hAnsi="仿宋" w:eastAsia="仿宋" w:cs="仿宋"/>
          <w:sz w:val="32"/>
          <w:szCs w:val="32"/>
        </w:rPr>
        <w:t>《中关村自主品牌创新发展协会会费标准与使用管理办法》(见附件2)。</w:t>
      </w:r>
    </w:p>
    <w:p w14:paraId="12B4554D">
      <w:pPr>
        <w:numPr>
          <w:ilvl w:val="0"/>
          <w:numId w:val="1"/>
        </w:numPr>
        <w:ind w:firstLine="560"/>
        <w:rPr>
          <w:rFonts w:ascii="黑体" w:hAnsi="黑体" w:eastAsia="黑体" w:cs="黑体"/>
          <w:sz w:val="32"/>
          <w:szCs w:val="32"/>
        </w:rPr>
      </w:pPr>
      <w:r>
        <w:rPr>
          <w:rFonts w:hint="eastAsia" w:ascii="黑体" w:hAnsi="黑体" w:eastAsia="黑体" w:cs="黑体"/>
          <w:sz w:val="32"/>
          <w:szCs w:val="32"/>
        </w:rPr>
        <w:t>会员权利及</w:t>
      </w:r>
      <w:r>
        <w:rPr>
          <w:rFonts w:hint="eastAsia" w:ascii="黑体" w:hAnsi="黑体" w:eastAsia="黑体" w:cs="黑体"/>
          <w:sz w:val="32"/>
          <w:szCs w:val="32"/>
          <w:lang w:val="en-US" w:eastAsia="zh-CN"/>
        </w:rPr>
        <w:t>义务</w:t>
      </w:r>
    </w:p>
    <w:p w14:paraId="400CCF94">
      <w:pPr>
        <w:rPr>
          <w:rFonts w:hint="eastAsia" w:ascii="仿宋" w:hAnsi="仿宋" w:eastAsia="仿宋" w:cs="仿宋"/>
          <w:sz w:val="32"/>
          <w:szCs w:val="32"/>
        </w:rPr>
      </w:pPr>
      <w:r>
        <w:rPr>
          <w:rFonts w:hint="eastAsia" w:ascii="仿宋" w:hAnsi="仿宋" w:eastAsia="仿宋" w:cs="仿宋"/>
          <w:sz w:val="32"/>
          <w:szCs w:val="32"/>
        </w:rPr>
        <w:t>《中关村自主品牌创新发展协会会员权利及</w:t>
      </w:r>
      <w:r>
        <w:rPr>
          <w:rFonts w:hint="eastAsia" w:ascii="仿宋" w:hAnsi="仿宋" w:eastAsia="仿宋" w:cs="仿宋"/>
          <w:sz w:val="32"/>
          <w:szCs w:val="32"/>
          <w:lang w:val="en-US" w:eastAsia="zh-CN"/>
        </w:rPr>
        <w:t>义务</w:t>
      </w:r>
      <w:r>
        <w:rPr>
          <w:rFonts w:hint="eastAsia" w:ascii="仿宋" w:hAnsi="仿宋" w:eastAsia="仿宋" w:cs="仿宋"/>
          <w:sz w:val="32"/>
          <w:szCs w:val="32"/>
        </w:rPr>
        <w:t>》</w:t>
      </w:r>
    </w:p>
    <w:p w14:paraId="7F41E28E">
      <w:pPr>
        <w:rPr>
          <w:rFonts w:ascii="仿宋" w:hAnsi="仿宋" w:eastAsia="仿宋" w:cs="仿宋"/>
          <w:sz w:val="32"/>
          <w:szCs w:val="32"/>
        </w:rPr>
      </w:pPr>
      <w:r>
        <w:rPr>
          <w:rFonts w:hint="eastAsia" w:ascii="仿宋" w:hAnsi="仿宋" w:eastAsia="仿宋" w:cs="仿宋"/>
          <w:sz w:val="32"/>
          <w:szCs w:val="32"/>
        </w:rPr>
        <w:t>（见附件3）。</w:t>
      </w:r>
    </w:p>
    <w:p w14:paraId="04DAD557">
      <w:pP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五、联系方式</w:t>
      </w:r>
    </w:p>
    <w:p w14:paraId="2344BDFD">
      <w:pPr>
        <w:rPr>
          <w:rFonts w:hint="eastAsia" w:ascii="仿宋" w:hAnsi="仿宋" w:eastAsia="仿宋" w:cs="仿宋"/>
          <w:sz w:val="32"/>
          <w:szCs w:val="32"/>
          <w:lang w:eastAsia="zh-CN"/>
        </w:rPr>
      </w:pPr>
      <w:r>
        <w:rPr>
          <w:rFonts w:hint="eastAsia" w:ascii="仿宋" w:hAnsi="仿宋" w:eastAsia="仿宋" w:cs="仿宋"/>
          <w:sz w:val="32"/>
          <w:szCs w:val="32"/>
        </w:rPr>
        <w:t xml:space="preserve">   联系人</w:t>
      </w:r>
      <w:r>
        <w:rPr>
          <w:rFonts w:hint="eastAsia" w:ascii="仿宋" w:hAnsi="仿宋" w:eastAsia="仿宋" w:cs="仿宋"/>
          <w:sz w:val="32"/>
          <w:szCs w:val="32"/>
          <w:lang w:eastAsia="zh-CN"/>
        </w:rPr>
        <w:t>：李源</w:t>
      </w:r>
    </w:p>
    <w:p w14:paraId="0F9FA0E4">
      <w:pPr>
        <w:rPr>
          <w:rFonts w:ascii="仿宋" w:hAnsi="仿宋" w:eastAsia="仿宋" w:cs="仿宋"/>
          <w:sz w:val="32"/>
          <w:szCs w:val="32"/>
        </w:rPr>
      </w:pPr>
      <w:r>
        <w:rPr>
          <w:rFonts w:hint="eastAsia" w:ascii="仿宋" w:hAnsi="仿宋" w:eastAsia="仿宋" w:cs="仿宋"/>
          <w:sz w:val="32"/>
          <w:szCs w:val="32"/>
        </w:rPr>
        <w:t xml:space="preserve">   联系方式：82500018/82500028</w:t>
      </w:r>
    </w:p>
    <w:p w14:paraId="75ADBFD5">
      <w:pPr>
        <w:rPr>
          <w:rFonts w:ascii="仿宋" w:hAnsi="仿宋" w:eastAsia="仿宋" w:cs="仿宋"/>
          <w:sz w:val="32"/>
          <w:szCs w:val="32"/>
        </w:rPr>
      </w:pPr>
      <w:r>
        <w:rPr>
          <w:rFonts w:hint="eastAsia" w:ascii="仿宋" w:hAnsi="仿宋" w:eastAsia="仿宋" w:cs="仿宋"/>
          <w:sz w:val="32"/>
          <w:szCs w:val="32"/>
        </w:rPr>
        <w:t xml:space="preserve">   邮箱地址：</w:t>
      </w:r>
      <w:r>
        <w:fldChar w:fldCharType="begin"/>
      </w:r>
      <w:r>
        <w:instrText xml:space="preserve"> HYPERLINK "mailto:info@zba.org.cn" </w:instrText>
      </w:r>
      <w:r>
        <w:fldChar w:fldCharType="separate"/>
      </w:r>
      <w:r>
        <w:rPr>
          <w:rStyle w:val="10"/>
          <w:rFonts w:hint="eastAsia" w:ascii="仿宋" w:hAnsi="仿宋" w:eastAsia="仿宋" w:cs="仿宋"/>
          <w:sz w:val="32"/>
          <w:szCs w:val="32"/>
        </w:rPr>
        <w:t>info@zba.org.cn</w:t>
      </w:r>
      <w:r>
        <w:rPr>
          <w:rStyle w:val="10"/>
          <w:rFonts w:hint="eastAsia" w:ascii="仿宋" w:hAnsi="仿宋" w:eastAsia="仿宋" w:cs="仿宋"/>
          <w:sz w:val="32"/>
          <w:szCs w:val="32"/>
        </w:rPr>
        <w:fldChar w:fldCharType="end"/>
      </w:r>
    </w:p>
    <w:p w14:paraId="34055C77">
      <w:pPr>
        <w:rPr>
          <w:rFonts w:ascii="仿宋" w:hAnsi="仿宋" w:eastAsia="仿宋" w:cs="仿宋"/>
          <w:sz w:val="32"/>
          <w:szCs w:val="32"/>
        </w:rPr>
      </w:pPr>
      <w:r>
        <w:rPr>
          <w:rFonts w:hint="eastAsia" w:ascii="仿宋" w:hAnsi="仿宋" w:eastAsia="仿宋" w:cs="仿宋"/>
          <w:sz w:val="32"/>
          <w:szCs w:val="32"/>
        </w:rPr>
        <w:t xml:space="preserve">   收件地址：北京市海淀区上地东路1号院5号楼（盈创动力大厦E座）603室</w:t>
      </w:r>
    </w:p>
    <w:p w14:paraId="12669296">
      <w:pPr>
        <w:rPr>
          <w:rFonts w:ascii="仿宋" w:hAnsi="仿宋" w:eastAsia="仿宋" w:cs="仿宋"/>
          <w:sz w:val="32"/>
          <w:szCs w:val="32"/>
        </w:rPr>
      </w:pPr>
      <w:r>
        <w:rPr>
          <w:rFonts w:hint="eastAsia" w:ascii="仿宋" w:hAnsi="仿宋" w:eastAsia="仿宋" w:cs="仿宋"/>
          <w:sz w:val="32"/>
          <w:szCs w:val="32"/>
        </w:rPr>
        <w:t xml:space="preserve">  </w:t>
      </w:r>
    </w:p>
    <w:p w14:paraId="2EAC7EBC">
      <w:pPr>
        <w:rPr>
          <w:rFonts w:ascii="仿宋" w:hAnsi="仿宋" w:eastAsia="仿宋" w:cs="仿宋"/>
          <w:sz w:val="32"/>
          <w:szCs w:val="32"/>
        </w:rPr>
      </w:pPr>
    </w:p>
    <w:p w14:paraId="7C1F9192">
      <w:pPr>
        <w:rPr>
          <w:rFonts w:ascii="仿宋" w:hAnsi="仿宋" w:eastAsia="仿宋" w:cs="仿宋"/>
          <w:sz w:val="32"/>
          <w:szCs w:val="32"/>
        </w:rPr>
      </w:pPr>
      <w:r>
        <w:rPr>
          <w:rFonts w:hint="eastAsia" w:ascii="仿宋" w:hAnsi="仿宋" w:eastAsia="仿宋" w:cs="仿宋"/>
          <w:sz w:val="32"/>
          <w:szCs w:val="32"/>
        </w:rPr>
        <w:t>附件：1、《中关村自主品牌创新发展协会会员申请表》</w:t>
      </w:r>
    </w:p>
    <w:p w14:paraId="65D274F5">
      <w:pPr>
        <w:rPr>
          <w:rFonts w:ascii="仿宋" w:hAnsi="仿宋" w:eastAsia="仿宋" w:cs="仿宋"/>
          <w:sz w:val="32"/>
          <w:szCs w:val="32"/>
        </w:rPr>
      </w:pPr>
      <w:r>
        <w:rPr>
          <w:rFonts w:hint="eastAsia" w:ascii="仿宋" w:hAnsi="仿宋" w:eastAsia="仿宋" w:cs="仿宋"/>
          <w:sz w:val="32"/>
          <w:szCs w:val="32"/>
        </w:rPr>
        <w:t xml:space="preserve">      2、《中关村自主品牌创新发展协会会费标准与使用管理办法》</w:t>
      </w:r>
    </w:p>
    <w:p w14:paraId="6CCA9B18">
      <w:pPr>
        <w:rPr>
          <w:rFonts w:ascii="仿宋" w:hAnsi="仿宋" w:eastAsia="仿宋" w:cs="仿宋"/>
          <w:sz w:val="32"/>
          <w:szCs w:val="32"/>
        </w:rPr>
      </w:pPr>
      <w:r>
        <w:rPr>
          <w:rFonts w:hint="eastAsia" w:ascii="仿宋" w:hAnsi="仿宋" w:eastAsia="仿宋" w:cs="仿宋"/>
          <w:sz w:val="32"/>
          <w:szCs w:val="32"/>
        </w:rPr>
        <w:t xml:space="preserve">      3、《中关村自主品牌创新发展协会会员权利、义务及享受的服务》</w:t>
      </w:r>
    </w:p>
    <w:p w14:paraId="596C3B62">
      <w:pPr>
        <w:rPr>
          <w:rFonts w:ascii="仿宋" w:hAnsi="仿宋" w:eastAsia="仿宋" w:cs="仿宋"/>
          <w:sz w:val="32"/>
          <w:szCs w:val="32"/>
        </w:rPr>
      </w:pPr>
    </w:p>
    <w:p w14:paraId="6749CACB">
      <w:pPr>
        <w:rPr>
          <w:rFonts w:ascii="仿宋" w:hAnsi="仿宋" w:eastAsia="仿宋" w:cs="仿宋"/>
          <w:sz w:val="32"/>
          <w:szCs w:val="32"/>
        </w:rPr>
      </w:pPr>
    </w:p>
    <w:p w14:paraId="7672DFDA">
      <w:pPr>
        <w:jc w:val="right"/>
        <w:rPr>
          <w:rFonts w:ascii="仿宋" w:hAnsi="仿宋" w:eastAsia="仿宋" w:cs="仿宋"/>
          <w:sz w:val="32"/>
          <w:szCs w:val="32"/>
        </w:rPr>
      </w:pPr>
      <w:r>
        <w:rPr>
          <w:rFonts w:hint="eastAsia" w:ascii="仿宋" w:hAnsi="仿宋" w:eastAsia="仿宋" w:cs="仿宋"/>
          <w:sz w:val="32"/>
          <w:szCs w:val="32"/>
        </w:rPr>
        <w:t>中关村自主品牌创新发展协会</w:t>
      </w:r>
    </w:p>
    <w:p w14:paraId="05B1FCC3">
      <w:pPr>
        <w:jc w:val="right"/>
        <w:rPr>
          <w:rFonts w:ascii="仿宋" w:hAnsi="仿宋" w:eastAsia="仿宋" w:cs="仿宋"/>
          <w:sz w:val="32"/>
          <w:szCs w:val="32"/>
        </w:rPr>
      </w:pPr>
      <w:r>
        <w:rPr>
          <w:rFonts w:hint="eastAsia" w:ascii="仿宋" w:hAnsi="仿宋" w:eastAsia="仿宋" w:cs="仿宋"/>
          <w:sz w:val="32"/>
          <w:szCs w:val="32"/>
        </w:rPr>
        <w:t>二零</w:t>
      </w:r>
      <w:r>
        <w:rPr>
          <w:rFonts w:hint="eastAsia" w:ascii="仿宋" w:hAnsi="仿宋" w:eastAsia="仿宋" w:cs="仿宋"/>
          <w:sz w:val="32"/>
          <w:szCs w:val="32"/>
          <w:lang w:val="en-US" w:eastAsia="zh-CN"/>
        </w:rPr>
        <w:t>二一</w:t>
      </w:r>
      <w:r>
        <w:rPr>
          <w:rFonts w:hint="eastAsia" w:ascii="仿宋" w:hAnsi="仿宋" w:eastAsia="仿宋" w:cs="仿宋"/>
          <w:sz w:val="32"/>
          <w:szCs w:val="32"/>
        </w:rPr>
        <w:t>年</w:t>
      </w:r>
      <w:r>
        <w:rPr>
          <w:rFonts w:hint="eastAsia" w:ascii="仿宋" w:hAnsi="仿宋" w:eastAsia="仿宋" w:cs="仿宋"/>
          <w:sz w:val="32"/>
          <w:szCs w:val="32"/>
          <w:lang w:val="en-US" w:eastAsia="zh-CN"/>
        </w:rPr>
        <w:t>四</w:t>
      </w:r>
      <w:r>
        <w:rPr>
          <w:rFonts w:hint="eastAsia" w:ascii="仿宋" w:hAnsi="仿宋" w:eastAsia="仿宋" w:cs="仿宋"/>
          <w:sz w:val="32"/>
          <w:szCs w:val="32"/>
        </w:rPr>
        <w:t>月</w:t>
      </w:r>
      <w:r>
        <w:rPr>
          <w:rFonts w:hint="eastAsia" w:ascii="仿宋" w:hAnsi="仿宋" w:eastAsia="仿宋" w:cs="仿宋"/>
          <w:sz w:val="32"/>
          <w:szCs w:val="32"/>
          <w:lang w:val="en-US" w:eastAsia="zh-CN"/>
        </w:rPr>
        <w:t>二十一</w:t>
      </w:r>
      <w:r>
        <w:rPr>
          <w:rFonts w:hint="eastAsia" w:ascii="仿宋" w:hAnsi="仿宋" w:eastAsia="仿宋" w:cs="仿宋"/>
          <w:sz w:val="32"/>
          <w:szCs w:val="32"/>
        </w:rPr>
        <w:t>日</w:t>
      </w:r>
    </w:p>
    <w:p w14:paraId="5E782706">
      <w:pPr>
        <w:rPr>
          <w:sz w:val="28"/>
          <w:szCs w:val="28"/>
        </w:rPr>
      </w:pPr>
    </w:p>
    <w:p w14:paraId="718B98B8">
      <w:pPr>
        <w:rPr>
          <w:sz w:val="28"/>
          <w:szCs w:val="28"/>
        </w:rPr>
      </w:pPr>
    </w:p>
    <w:p w14:paraId="5B3963F6">
      <w:pPr>
        <w:rPr>
          <w:sz w:val="28"/>
          <w:szCs w:val="28"/>
        </w:rPr>
      </w:pPr>
    </w:p>
    <w:p w14:paraId="33516526">
      <w:pPr>
        <w:rPr>
          <w:sz w:val="28"/>
          <w:szCs w:val="28"/>
        </w:rPr>
      </w:pPr>
    </w:p>
    <w:p w14:paraId="0E40DCAA">
      <w:pPr>
        <w:rPr>
          <w:sz w:val="28"/>
          <w:szCs w:val="28"/>
        </w:rPr>
      </w:pPr>
    </w:p>
    <w:p w14:paraId="48A881BE">
      <w:pPr>
        <w:rPr>
          <w:sz w:val="28"/>
          <w:szCs w:val="28"/>
        </w:rPr>
      </w:pPr>
    </w:p>
    <w:p w14:paraId="06306DD7">
      <w:pPr>
        <w:rPr>
          <w:sz w:val="28"/>
          <w:szCs w:val="28"/>
        </w:rPr>
      </w:pPr>
    </w:p>
    <w:p w14:paraId="7F876B43">
      <w:pPr>
        <w:rPr>
          <w:sz w:val="28"/>
          <w:szCs w:val="28"/>
        </w:rPr>
      </w:pPr>
    </w:p>
    <w:p w14:paraId="7CDA4412">
      <w:pPr>
        <w:rPr>
          <w:sz w:val="28"/>
          <w:szCs w:val="28"/>
        </w:rPr>
      </w:pPr>
    </w:p>
    <w:p w14:paraId="0FA8A04E">
      <w:pPr>
        <w:rPr>
          <w:sz w:val="28"/>
          <w:szCs w:val="28"/>
        </w:rPr>
      </w:pPr>
    </w:p>
    <w:p w14:paraId="0C12ACAB">
      <w:pPr>
        <w:rPr>
          <w:sz w:val="28"/>
          <w:szCs w:val="28"/>
        </w:rPr>
      </w:pPr>
    </w:p>
    <w:p w14:paraId="629ADEDA">
      <w:pPr>
        <w:rPr>
          <w:sz w:val="28"/>
          <w:szCs w:val="28"/>
        </w:rPr>
      </w:pPr>
    </w:p>
    <w:p w14:paraId="78BB7485">
      <w:pPr>
        <w:rPr>
          <w:sz w:val="28"/>
          <w:szCs w:val="28"/>
        </w:rPr>
      </w:pPr>
    </w:p>
    <w:p w14:paraId="7831A739">
      <w:pPr>
        <w:rPr>
          <w:sz w:val="28"/>
          <w:szCs w:val="28"/>
        </w:rPr>
      </w:pPr>
    </w:p>
    <w:p w14:paraId="3B0F2F24">
      <w:pPr>
        <w:rPr>
          <w:sz w:val="28"/>
          <w:szCs w:val="28"/>
        </w:rPr>
      </w:pPr>
    </w:p>
    <w:p w14:paraId="5160160F">
      <w:pPr>
        <w:rPr>
          <w:sz w:val="28"/>
          <w:szCs w:val="28"/>
        </w:rPr>
      </w:pPr>
    </w:p>
    <w:p w14:paraId="652D2B06">
      <w:pPr>
        <w:rPr>
          <w:rFonts w:hint="eastAsia"/>
          <w:b/>
          <w:bCs/>
          <w:sz w:val="28"/>
          <w:szCs w:val="28"/>
        </w:rPr>
      </w:pPr>
    </w:p>
    <w:p w14:paraId="7F435B1D">
      <w:pPr>
        <w:rPr>
          <w:rFonts w:hint="eastAsia"/>
          <w:b/>
          <w:bCs/>
          <w:sz w:val="28"/>
          <w:szCs w:val="28"/>
        </w:rPr>
      </w:pPr>
    </w:p>
    <w:p w14:paraId="5D508AFA">
      <w:pPr>
        <w:rPr>
          <w:b/>
          <w:bCs/>
          <w:sz w:val="28"/>
          <w:szCs w:val="28"/>
        </w:rPr>
      </w:pPr>
      <w:r>
        <w:rPr>
          <w:rFonts w:hint="eastAsia"/>
          <w:b/>
          <w:bCs/>
          <w:sz w:val="28"/>
          <w:szCs w:val="28"/>
        </w:rPr>
        <w:t>附件1：</w:t>
      </w:r>
    </w:p>
    <w:p w14:paraId="2F911D11">
      <w:pPr>
        <w:tabs>
          <w:tab w:val="center" w:pos="4153"/>
        </w:tabs>
        <w:spacing w:line="600" w:lineRule="exact"/>
        <w:ind w:left="-899" w:leftChars="-428" w:firstLine="358" w:firstLineChars="69"/>
        <w:jc w:val="center"/>
        <w:rPr>
          <w:rFonts w:eastAsia="黑体"/>
          <w:sz w:val="52"/>
        </w:rPr>
      </w:pPr>
    </w:p>
    <w:p w14:paraId="10768143">
      <w:pPr>
        <w:tabs>
          <w:tab w:val="center" w:pos="4153"/>
        </w:tabs>
        <w:spacing w:line="600" w:lineRule="exact"/>
        <w:ind w:left="-899" w:leftChars="-428" w:firstLine="358" w:firstLineChars="69"/>
        <w:jc w:val="center"/>
        <w:rPr>
          <w:rFonts w:eastAsia="黑体"/>
          <w:sz w:val="52"/>
        </w:rPr>
      </w:pPr>
      <w:r>
        <w:rPr>
          <w:rFonts w:hint="eastAsia" w:eastAsia="黑体"/>
          <w:sz w:val="52"/>
        </w:rPr>
        <w:t>单 位 入 会 申 请 表</w:t>
      </w:r>
    </w:p>
    <w:p w14:paraId="63B0B275">
      <w:pPr>
        <w:spacing w:line="600" w:lineRule="exact"/>
        <w:jc w:val="center"/>
        <w:rPr>
          <w:rFonts w:eastAsia="黑体"/>
          <w:sz w:val="52"/>
        </w:rPr>
      </w:pPr>
    </w:p>
    <w:p w14:paraId="4A8EB93C">
      <w:pPr>
        <w:spacing w:line="600" w:lineRule="exact"/>
        <w:jc w:val="center"/>
        <w:rPr>
          <w:rFonts w:eastAsia="黑体"/>
          <w:sz w:val="52"/>
        </w:rPr>
      </w:pPr>
    </w:p>
    <w:tbl>
      <w:tblPr>
        <w:tblStyle w:val="7"/>
        <w:tblW w:w="7563" w:type="dxa"/>
        <w:tblInd w:w="0" w:type="dxa"/>
        <w:tblLayout w:type="fixed"/>
        <w:tblCellMar>
          <w:top w:w="0" w:type="dxa"/>
          <w:left w:w="108" w:type="dxa"/>
          <w:bottom w:w="0" w:type="dxa"/>
          <w:right w:w="108" w:type="dxa"/>
        </w:tblCellMar>
      </w:tblPr>
      <w:tblGrid>
        <w:gridCol w:w="5883"/>
        <w:gridCol w:w="1680"/>
      </w:tblGrid>
      <w:tr w14:paraId="66CEF2CC">
        <w:trPr>
          <w:cantSplit/>
          <w:trHeight w:val="600" w:hRule="atLeast"/>
        </w:trPr>
        <w:tc>
          <w:tcPr>
            <w:tcW w:w="5883" w:type="dxa"/>
            <w:vMerge w:val="restart"/>
            <w:vAlign w:val="center"/>
          </w:tcPr>
          <w:p w14:paraId="24205DD2">
            <w:pPr>
              <w:spacing w:line="500" w:lineRule="exact"/>
              <w:rPr>
                <w:rFonts w:eastAsia="黑体"/>
                <w:sz w:val="28"/>
              </w:rPr>
            </w:pPr>
            <w:r>
              <w:rPr>
                <w:rFonts w:hint="eastAsia" w:eastAsia="黑体"/>
                <w:sz w:val="28"/>
              </w:rPr>
              <w:t xml:space="preserve">                                    编号</w:t>
            </w:r>
          </w:p>
        </w:tc>
        <w:tc>
          <w:tcPr>
            <w:tcW w:w="1680" w:type="dxa"/>
            <w:vAlign w:val="center"/>
          </w:tcPr>
          <w:p w14:paraId="5E09C5BF">
            <w:pPr>
              <w:spacing w:line="500" w:lineRule="exact"/>
              <w:rPr>
                <w:rFonts w:eastAsia="黑体"/>
                <w:sz w:val="28"/>
              </w:rPr>
            </w:pPr>
            <w:r>
              <w:rPr>
                <w:rFonts w:hint="eastAsia" w:eastAsia="黑体"/>
                <w:sz w:val="28"/>
              </w:rPr>
              <w:t>总第    号</w:t>
            </w:r>
          </w:p>
        </w:tc>
      </w:tr>
      <w:tr w14:paraId="41AEE1E7">
        <w:tblPrEx>
          <w:tblCellMar>
            <w:top w:w="0" w:type="dxa"/>
            <w:left w:w="108" w:type="dxa"/>
            <w:bottom w:w="0" w:type="dxa"/>
            <w:right w:w="108" w:type="dxa"/>
          </w:tblCellMar>
        </w:tblPrEx>
        <w:trPr>
          <w:cantSplit/>
          <w:trHeight w:val="600" w:hRule="atLeast"/>
        </w:trPr>
        <w:tc>
          <w:tcPr>
            <w:tcW w:w="5883" w:type="dxa"/>
            <w:vMerge w:val="continue"/>
            <w:vAlign w:val="center"/>
          </w:tcPr>
          <w:p w14:paraId="4B029A4C">
            <w:pPr>
              <w:spacing w:line="500" w:lineRule="exact"/>
              <w:rPr>
                <w:rFonts w:eastAsia="黑体"/>
                <w:sz w:val="28"/>
              </w:rPr>
            </w:pPr>
          </w:p>
        </w:tc>
        <w:tc>
          <w:tcPr>
            <w:tcW w:w="1680" w:type="dxa"/>
            <w:vAlign w:val="center"/>
          </w:tcPr>
          <w:p w14:paraId="2F8AC7EC">
            <w:pPr>
              <w:spacing w:line="500" w:lineRule="exact"/>
              <w:rPr>
                <w:rFonts w:eastAsia="黑体"/>
                <w:sz w:val="28"/>
              </w:rPr>
            </w:pPr>
            <w:r>
              <w:rPr>
                <w:rFonts w:hint="eastAsia" w:eastAsia="黑体"/>
                <w:sz w:val="28"/>
              </w:rPr>
              <w:t>字第    号</w:t>
            </w:r>
          </w:p>
        </w:tc>
      </w:tr>
    </w:tbl>
    <w:p w14:paraId="4C2DAAE9">
      <w:pPr>
        <w:spacing w:line="600" w:lineRule="exact"/>
        <w:rPr>
          <w:rFonts w:eastAsia="黑体"/>
          <w:sz w:val="28"/>
        </w:rPr>
      </w:pPr>
    </w:p>
    <w:p w14:paraId="689D49E9">
      <w:pPr>
        <w:spacing w:line="600" w:lineRule="exact"/>
        <w:rPr>
          <w:rFonts w:eastAsia="黑体"/>
          <w:sz w:val="52"/>
        </w:rPr>
      </w:pPr>
    </w:p>
    <w:p w14:paraId="418D063E">
      <w:pPr>
        <w:spacing w:line="600" w:lineRule="exact"/>
        <w:rPr>
          <w:rFonts w:eastAsia="黑体"/>
          <w:sz w:val="28"/>
        </w:rPr>
      </w:pPr>
    </w:p>
    <w:p w14:paraId="06B0528C">
      <w:pPr>
        <w:spacing w:line="600" w:lineRule="exact"/>
        <w:rPr>
          <w:rFonts w:eastAsia="黑体"/>
          <w:sz w:val="28"/>
        </w:rPr>
      </w:pPr>
    </w:p>
    <w:p w14:paraId="7DAD5437">
      <w:pPr>
        <w:spacing w:line="600" w:lineRule="exact"/>
        <w:jc w:val="center"/>
        <w:rPr>
          <w:rFonts w:eastAsia="黑体"/>
          <w:sz w:val="28"/>
        </w:rPr>
      </w:pPr>
    </w:p>
    <w:p w14:paraId="2A240D84">
      <w:pPr>
        <w:spacing w:line="600" w:lineRule="exact"/>
        <w:rPr>
          <w:rFonts w:eastAsia="黑体"/>
          <w:sz w:val="28"/>
        </w:rPr>
      </w:pPr>
    </w:p>
    <w:p w14:paraId="18B8BF2A">
      <w:pPr>
        <w:spacing w:line="600" w:lineRule="exact"/>
        <w:rPr>
          <w:rFonts w:eastAsia="黑体"/>
          <w:sz w:val="28"/>
        </w:rPr>
      </w:pPr>
    </w:p>
    <w:p w14:paraId="459C98D8">
      <w:pPr>
        <w:spacing w:line="600" w:lineRule="exact"/>
        <w:jc w:val="left"/>
        <w:rPr>
          <w:rFonts w:eastAsia="黑体"/>
          <w:sz w:val="28"/>
        </w:rPr>
      </w:pPr>
      <w:r>
        <w:rPr>
          <w:rFonts w:hint="eastAsia" w:eastAsia="黑体"/>
          <w:sz w:val="28"/>
        </w:rPr>
        <w:t xml:space="preserve">          申请单位</w:t>
      </w:r>
      <w:r>
        <w:rPr>
          <w:rFonts w:hint="eastAsia" w:eastAsia="黑体"/>
          <w:sz w:val="28"/>
          <w:u w:val="single"/>
        </w:rPr>
        <w:t xml:space="preserve">                                  </w:t>
      </w:r>
    </w:p>
    <w:p w14:paraId="073DBA5A">
      <w:pPr>
        <w:spacing w:line="600" w:lineRule="exact"/>
        <w:rPr>
          <w:rFonts w:eastAsia="黑体"/>
          <w:sz w:val="28"/>
        </w:rPr>
      </w:pPr>
      <w:r>
        <w:rPr>
          <w:rFonts w:hint="eastAsia" w:eastAsia="黑体"/>
          <w:sz w:val="28"/>
        </w:rPr>
        <w:t xml:space="preserve">          填表日期</w:t>
      </w:r>
      <w:r>
        <w:rPr>
          <w:rFonts w:hint="eastAsia" w:eastAsia="黑体"/>
          <w:sz w:val="28"/>
          <w:u w:val="single"/>
        </w:rPr>
        <w:t xml:space="preserve">                                  </w:t>
      </w:r>
    </w:p>
    <w:p w14:paraId="0EFC3547">
      <w:pPr>
        <w:spacing w:line="600" w:lineRule="exact"/>
        <w:rPr>
          <w:rFonts w:eastAsia="黑体"/>
          <w:sz w:val="32"/>
          <w:szCs w:val="32"/>
        </w:rPr>
      </w:pPr>
    </w:p>
    <w:p w14:paraId="49E6BF12">
      <w:pPr>
        <w:spacing w:line="600" w:lineRule="exact"/>
        <w:rPr>
          <w:rFonts w:eastAsia="黑体"/>
          <w:sz w:val="32"/>
          <w:szCs w:val="32"/>
        </w:rPr>
      </w:pPr>
    </w:p>
    <w:p w14:paraId="7F66D5A1">
      <w:pPr>
        <w:spacing w:line="600" w:lineRule="exact"/>
        <w:jc w:val="center"/>
        <w:rPr>
          <w:rFonts w:eastAsia="黑体"/>
          <w:sz w:val="32"/>
          <w:szCs w:val="32"/>
        </w:rPr>
      </w:pPr>
    </w:p>
    <w:p w14:paraId="15CB68C7">
      <w:pPr>
        <w:spacing w:line="600" w:lineRule="exact"/>
        <w:jc w:val="center"/>
        <w:rPr>
          <w:rFonts w:eastAsia="黑体"/>
          <w:sz w:val="32"/>
          <w:szCs w:val="32"/>
        </w:rPr>
      </w:pPr>
    </w:p>
    <w:p w14:paraId="1D03B3AB">
      <w:pPr>
        <w:spacing w:line="600" w:lineRule="exact"/>
        <w:jc w:val="center"/>
        <w:rPr>
          <w:rFonts w:eastAsia="黑体"/>
          <w:sz w:val="32"/>
          <w:szCs w:val="32"/>
        </w:rPr>
      </w:pPr>
    </w:p>
    <w:p w14:paraId="52F52D58">
      <w:pPr>
        <w:spacing w:line="600" w:lineRule="exact"/>
        <w:jc w:val="center"/>
        <w:rPr>
          <w:rFonts w:hint="eastAsia" w:eastAsia="黑体"/>
          <w:sz w:val="32"/>
          <w:szCs w:val="32"/>
        </w:rPr>
      </w:pPr>
      <w:r>
        <w:rPr>
          <w:rFonts w:hint="eastAsia" w:eastAsia="黑体"/>
          <w:sz w:val="32"/>
          <w:szCs w:val="32"/>
        </w:rPr>
        <w:t>中关村自主品牌创新发展协会</w:t>
      </w:r>
    </w:p>
    <w:p w14:paraId="466B4261">
      <w:pPr>
        <w:spacing w:line="600" w:lineRule="exact"/>
        <w:jc w:val="center"/>
        <w:rPr>
          <w:rFonts w:hint="eastAsia" w:eastAsia="黑体"/>
          <w:sz w:val="32"/>
          <w:szCs w:val="32"/>
        </w:rPr>
      </w:pPr>
    </w:p>
    <w:p w14:paraId="48721B4E">
      <w:pPr>
        <w:spacing w:line="600" w:lineRule="exact"/>
        <w:jc w:val="center"/>
        <w:rPr>
          <w:rFonts w:hint="eastAsia" w:eastAsia="黑体"/>
          <w:sz w:val="32"/>
          <w:szCs w:val="32"/>
        </w:rPr>
      </w:pPr>
    </w:p>
    <w:p w14:paraId="0D9E14D6">
      <w:pPr>
        <w:spacing w:line="600" w:lineRule="exact"/>
        <w:jc w:val="center"/>
        <w:rPr>
          <w:rFonts w:hint="eastAsia" w:eastAsia="黑体"/>
          <w:sz w:val="32"/>
          <w:szCs w:val="32"/>
        </w:rPr>
      </w:pPr>
    </w:p>
    <w:p w14:paraId="1CFD6964">
      <w:pPr>
        <w:spacing w:line="600" w:lineRule="exact"/>
        <w:jc w:val="center"/>
        <w:rPr>
          <w:rFonts w:hint="default" w:eastAsia="黑体"/>
          <w:sz w:val="32"/>
          <w:szCs w:val="32"/>
          <w:lang w:val="en-US" w:eastAsia="zh-CN"/>
        </w:rPr>
      </w:pPr>
      <w:r>
        <w:rPr>
          <w:rFonts w:hint="eastAsia" w:eastAsia="黑体"/>
          <w:sz w:val="32"/>
          <w:szCs w:val="32"/>
        </w:rPr>
        <w:t>中关村自主品牌创新发展协会</w:t>
      </w:r>
      <w:r>
        <w:rPr>
          <w:rFonts w:hint="eastAsia" w:eastAsia="黑体"/>
          <w:sz w:val="32"/>
          <w:szCs w:val="32"/>
          <w:lang w:val="en-US" w:eastAsia="zh-CN"/>
        </w:rPr>
        <w:t>入会申请表</w:t>
      </w:r>
    </w:p>
    <w:tbl>
      <w:tblPr>
        <w:tblStyle w:val="7"/>
        <w:tblpPr w:leftFromText="180" w:rightFromText="180" w:vertAnchor="text" w:horzAnchor="page" w:tblpX="1307" w:tblpY="159"/>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64"/>
        <w:gridCol w:w="1245"/>
        <w:gridCol w:w="870"/>
        <w:gridCol w:w="720"/>
        <w:gridCol w:w="1719"/>
        <w:gridCol w:w="1181"/>
        <w:gridCol w:w="2024"/>
      </w:tblGrid>
      <w:tr w14:paraId="4265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14:paraId="635590BD">
            <w:pPr>
              <w:spacing w:line="600" w:lineRule="exact"/>
              <w:jc w:val="center"/>
              <w:rPr>
                <w:rFonts w:ascii="宋体"/>
                <w:sz w:val="24"/>
              </w:rPr>
            </w:pPr>
            <w:r>
              <w:rPr>
                <w:rFonts w:hint="eastAsia" w:ascii="宋体"/>
                <w:sz w:val="24"/>
              </w:rPr>
              <w:t>单位名称</w:t>
            </w:r>
          </w:p>
        </w:tc>
        <w:tc>
          <w:tcPr>
            <w:tcW w:w="7759" w:type="dxa"/>
            <w:gridSpan w:val="6"/>
            <w:vAlign w:val="center"/>
          </w:tcPr>
          <w:p w14:paraId="79F020C2">
            <w:pPr>
              <w:spacing w:line="600" w:lineRule="exact"/>
              <w:jc w:val="center"/>
              <w:rPr>
                <w:rFonts w:hint="eastAsia" w:ascii="宋体" w:eastAsiaTheme="minorEastAsia"/>
                <w:sz w:val="24"/>
                <w:lang w:val="en-US" w:eastAsia="zh-CN"/>
              </w:rPr>
            </w:pPr>
          </w:p>
        </w:tc>
      </w:tr>
      <w:tr w14:paraId="7903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14:paraId="605387B2">
            <w:pPr>
              <w:spacing w:line="600" w:lineRule="exact"/>
              <w:jc w:val="center"/>
              <w:rPr>
                <w:rFonts w:ascii="宋体"/>
                <w:sz w:val="24"/>
              </w:rPr>
            </w:pPr>
            <w:r>
              <w:rPr>
                <w:rFonts w:hint="eastAsia" w:ascii="宋体"/>
                <w:sz w:val="24"/>
              </w:rPr>
              <w:t>地    址</w:t>
            </w:r>
          </w:p>
        </w:tc>
        <w:tc>
          <w:tcPr>
            <w:tcW w:w="7759" w:type="dxa"/>
            <w:gridSpan w:val="6"/>
            <w:vAlign w:val="center"/>
          </w:tcPr>
          <w:p w14:paraId="24F0C6C0">
            <w:pPr>
              <w:spacing w:line="600" w:lineRule="exact"/>
              <w:jc w:val="center"/>
              <w:rPr>
                <w:rFonts w:hint="default" w:ascii="宋体" w:eastAsiaTheme="minorEastAsia"/>
                <w:sz w:val="24"/>
                <w:lang w:val="en-US" w:eastAsia="zh-CN"/>
              </w:rPr>
            </w:pPr>
          </w:p>
        </w:tc>
      </w:tr>
      <w:tr w14:paraId="5049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14:paraId="7A9FE8B4">
            <w:pPr>
              <w:spacing w:line="600" w:lineRule="exact"/>
              <w:jc w:val="center"/>
              <w:rPr>
                <w:rFonts w:hint="default" w:ascii="宋体" w:eastAsiaTheme="minorEastAsia"/>
                <w:sz w:val="24"/>
                <w:lang w:val="en-US" w:eastAsia="zh-CN"/>
              </w:rPr>
            </w:pPr>
            <w:r>
              <w:rPr>
                <w:rFonts w:hint="eastAsia" w:ascii="宋体"/>
                <w:sz w:val="24"/>
              </w:rPr>
              <w:t>营业执照号</w:t>
            </w:r>
          </w:p>
        </w:tc>
        <w:tc>
          <w:tcPr>
            <w:tcW w:w="2835" w:type="dxa"/>
            <w:gridSpan w:val="3"/>
            <w:vAlign w:val="center"/>
          </w:tcPr>
          <w:p w14:paraId="795A7AF3">
            <w:pPr>
              <w:spacing w:line="600" w:lineRule="exact"/>
              <w:jc w:val="center"/>
              <w:rPr>
                <w:rFonts w:hint="default" w:ascii="宋体" w:eastAsiaTheme="minorEastAsia"/>
                <w:sz w:val="24"/>
                <w:lang w:val="en-US" w:eastAsia="zh-CN"/>
              </w:rPr>
            </w:pPr>
          </w:p>
        </w:tc>
        <w:tc>
          <w:tcPr>
            <w:tcW w:w="1719" w:type="dxa"/>
            <w:vAlign w:val="center"/>
          </w:tcPr>
          <w:p w14:paraId="0F4F4E90">
            <w:pPr>
              <w:spacing w:line="600" w:lineRule="exact"/>
              <w:jc w:val="center"/>
              <w:rPr>
                <w:rFonts w:ascii="宋体"/>
                <w:sz w:val="24"/>
              </w:rPr>
            </w:pPr>
            <w:r>
              <w:rPr>
                <w:rFonts w:hint="eastAsia" w:ascii="宋体"/>
                <w:sz w:val="24"/>
              </w:rPr>
              <w:t>注册资金</w:t>
            </w:r>
          </w:p>
        </w:tc>
        <w:tc>
          <w:tcPr>
            <w:tcW w:w="3205" w:type="dxa"/>
            <w:gridSpan w:val="2"/>
            <w:vAlign w:val="center"/>
          </w:tcPr>
          <w:p w14:paraId="1CC41A69">
            <w:pPr>
              <w:spacing w:line="600" w:lineRule="exact"/>
              <w:jc w:val="center"/>
              <w:rPr>
                <w:rFonts w:hint="default" w:ascii="宋体"/>
                <w:sz w:val="24"/>
                <w:lang w:val="en-US" w:eastAsia="zh-CN"/>
              </w:rPr>
            </w:pPr>
          </w:p>
        </w:tc>
      </w:tr>
      <w:tr w14:paraId="2AA3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14:paraId="37613CF3">
            <w:pPr>
              <w:spacing w:line="600" w:lineRule="exact"/>
              <w:jc w:val="center"/>
              <w:rPr>
                <w:rFonts w:ascii="宋体"/>
                <w:sz w:val="24"/>
              </w:rPr>
            </w:pPr>
            <w:r>
              <w:rPr>
                <w:rFonts w:hint="eastAsia" w:ascii="宋体"/>
                <w:sz w:val="24"/>
              </w:rPr>
              <w:t>职工人数</w:t>
            </w:r>
          </w:p>
        </w:tc>
        <w:tc>
          <w:tcPr>
            <w:tcW w:w="2835" w:type="dxa"/>
            <w:gridSpan w:val="3"/>
            <w:vAlign w:val="center"/>
          </w:tcPr>
          <w:p w14:paraId="23CDB903">
            <w:pPr>
              <w:spacing w:line="600" w:lineRule="exact"/>
              <w:jc w:val="center"/>
              <w:rPr>
                <w:rFonts w:hint="default" w:ascii="宋体" w:eastAsiaTheme="minorEastAsia"/>
                <w:sz w:val="24"/>
                <w:lang w:val="en-US" w:eastAsia="zh-CN"/>
              </w:rPr>
            </w:pPr>
          </w:p>
        </w:tc>
        <w:tc>
          <w:tcPr>
            <w:tcW w:w="1719" w:type="dxa"/>
            <w:vAlign w:val="center"/>
          </w:tcPr>
          <w:p w14:paraId="03F37219">
            <w:pPr>
              <w:spacing w:line="600" w:lineRule="exact"/>
              <w:jc w:val="center"/>
              <w:rPr>
                <w:rFonts w:ascii="宋体"/>
                <w:sz w:val="24"/>
              </w:rPr>
            </w:pPr>
            <w:r>
              <w:rPr>
                <w:rFonts w:hint="eastAsia" w:ascii="宋体"/>
                <w:sz w:val="24"/>
              </w:rPr>
              <w:t>网    址</w:t>
            </w:r>
          </w:p>
        </w:tc>
        <w:tc>
          <w:tcPr>
            <w:tcW w:w="3205" w:type="dxa"/>
            <w:gridSpan w:val="2"/>
            <w:vAlign w:val="center"/>
          </w:tcPr>
          <w:p w14:paraId="173B1FB2">
            <w:pPr>
              <w:spacing w:line="600" w:lineRule="exact"/>
              <w:jc w:val="center"/>
              <w:rPr>
                <w:rFonts w:hint="eastAsia" w:ascii="宋体" w:eastAsiaTheme="minorEastAsia"/>
                <w:sz w:val="24"/>
                <w:lang w:eastAsia="zh-CN"/>
              </w:rPr>
            </w:pPr>
          </w:p>
        </w:tc>
      </w:tr>
      <w:tr w14:paraId="2B8A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14:paraId="18A4A2DB">
            <w:pPr>
              <w:spacing w:line="600" w:lineRule="exact"/>
              <w:jc w:val="center"/>
              <w:rPr>
                <w:rFonts w:ascii="宋体"/>
                <w:sz w:val="24"/>
              </w:rPr>
            </w:pPr>
            <w:r>
              <w:rPr>
                <w:rFonts w:hint="eastAsia" w:ascii="宋体"/>
                <w:sz w:val="24"/>
              </w:rPr>
              <w:t>邮    箱</w:t>
            </w:r>
          </w:p>
        </w:tc>
        <w:tc>
          <w:tcPr>
            <w:tcW w:w="2835" w:type="dxa"/>
            <w:gridSpan w:val="3"/>
            <w:vAlign w:val="center"/>
          </w:tcPr>
          <w:p w14:paraId="5743A9D3">
            <w:pPr>
              <w:spacing w:line="600" w:lineRule="exact"/>
              <w:jc w:val="center"/>
              <w:rPr>
                <w:rFonts w:hint="default" w:ascii="宋体" w:eastAsiaTheme="minorEastAsia"/>
                <w:sz w:val="24"/>
                <w:lang w:val="en-US" w:eastAsia="zh-CN"/>
              </w:rPr>
            </w:pPr>
          </w:p>
        </w:tc>
        <w:tc>
          <w:tcPr>
            <w:tcW w:w="1719" w:type="dxa"/>
            <w:vAlign w:val="center"/>
          </w:tcPr>
          <w:p w14:paraId="17370553">
            <w:pPr>
              <w:spacing w:line="600" w:lineRule="exact"/>
              <w:jc w:val="center"/>
              <w:rPr>
                <w:rFonts w:ascii="宋体"/>
                <w:sz w:val="24"/>
              </w:rPr>
            </w:pPr>
            <w:r>
              <w:rPr>
                <w:rFonts w:hint="eastAsia" w:ascii="宋体"/>
                <w:sz w:val="24"/>
              </w:rPr>
              <w:t>企业电话</w:t>
            </w:r>
          </w:p>
        </w:tc>
        <w:tc>
          <w:tcPr>
            <w:tcW w:w="3205" w:type="dxa"/>
            <w:gridSpan w:val="2"/>
            <w:vAlign w:val="center"/>
          </w:tcPr>
          <w:p w14:paraId="12B9B8B1">
            <w:pPr>
              <w:spacing w:line="600" w:lineRule="exact"/>
              <w:jc w:val="center"/>
              <w:rPr>
                <w:rFonts w:hint="default" w:ascii="宋体" w:eastAsiaTheme="minorEastAsia"/>
                <w:sz w:val="24"/>
                <w:lang w:val="en-US" w:eastAsia="zh-CN"/>
              </w:rPr>
            </w:pPr>
          </w:p>
        </w:tc>
      </w:tr>
      <w:tr w14:paraId="4644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14:paraId="049AC90E">
            <w:pPr>
              <w:spacing w:line="600" w:lineRule="exact"/>
              <w:jc w:val="center"/>
              <w:rPr>
                <w:rFonts w:ascii="宋体"/>
                <w:sz w:val="24"/>
              </w:rPr>
            </w:pPr>
            <w:r>
              <w:rPr>
                <w:rFonts w:hint="eastAsia" w:ascii="宋体"/>
                <w:sz w:val="24"/>
                <w:lang w:val="en-US" w:eastAsia="zh-CN"/>
              </w:rPr>
              <w:t>法定代表人</w:t>
            </w:r>
          </w:p>
        </w:tc>
        <w:tc>
          <w:tcPr>
            <w:tcW w:w="2835" w:type="dxa"/>
            <w:gridSpan w:val="3"/>
            <w:vAlign w:val="center"/>
          </w:tcPr>
          <w:p w14:paraId="1B0C9E88">
            <w:pPr>
              <w:spacing w:line="600" w:lineRule="exact"/>
              <w:jc w:val="center"/>
              <w:rPr>
                <w:rFonts w:hint="default" w:ascii="宋体" w:eastAsiaTheme="minorEastAsia"/>
                <w:sz w:val="24"/>
                <w:lang w:val="en-US" w:eastAsia="zh-CN"/>
              </w:rPr>
            </w:pPr>
          </w:p>
        </w:tc>
        <w:tc>
          <w:tcPr>
            <w:tcW w:w="1719" w:type="dxa"/>
            <w:vAlign w:val="center"/>
          </w:tcPr>
          <w:p w14:paraId="3E76690C">
            <w:pPr>
              <w:spacing w:line="600" w:lineRule="exact"/>
              <w:jc w:val="center"/>
              <w:rPr>
                <w:rFonts w:ascii="宋体"/>
                <w:sz w:val="24"/>
              </w:rPr>
            </w:pPr>
            <w:r>
              <w:rPr>
                <w:rFonts w:hint="eastAsia" w:ascii="宋体"/>
                <w:sz w:val="24"/>
              </w:rPr>
              <w:t>传    真</w:t>
            </w:r>
          </w:p>
        </w:tc>
        <w:tc>
          <w:tcPr>
            <w:tcW w:w="3205" w:type="dxa"/>
            <w:gridSpan w:val="2"/>
            <w:vAlign w:val="center"/>
          </w:tcPr>
          <w:p w14:paraId="4ECE1671">
            <w:pPr>
              <w:spacing w:line="600" w:lineRule="exact"/>
              <w:jc w:val="center"/>
              <w:rPr>
                <w:rFonts w:hint="eastAsia" w:ascii="宋体" w:eastAsiaTheme="minorEastAsia"/>
                <w:sz w:val="24"/>
                <w:lang w:eastAsia="zh-CN"/>
              </w:rPr>
            </w:pPr>
          </w:p>
        </w:tc>
      </w:tr>
      <w:tr w14:paraId="7480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40" w:type="dxa"/>
            <w:gridSpan w:val="2"/>
            <w:vAlign w:val="center"/>
          </w:tcPr>
          <w:p w14:paraId="6BE02627">
            <w:pPr>
              <w:spacing w:line="600" w:lineRule="exact"/>
              <w:jc w:val="center"/>
              <w:rPr>
                <w:rFonts w:hint="default" w:ascii="宋体" w:eastAsiaTheme="minorEastAsia"/>
                <w:sz w:val="24"/>
                <w:lang w:val="en-US" w:eastAsia="zh-CN"/>
              </w:rPr>
            </w:pPr>
            <w:r>
              <w:rPr>
                <w:rFonts w:hint="eastAsia" w:ascii="宋体"/>
                <w:sz w:val="24"/>
                <w:lang w:val="en-US" w:eastAsia="zh-CN"/>
              </w:rPr>
              <w:t>所属科技园区</w:t>
            </w:r>
          </w:p>
        </w:tc>
        <w:tc>
          <w:tcPr>
            <w:tcW w:w="2835" w:type="dxa"/>
            <w:gridSpan w:val="3"/>
            <w:vAlign w:val="center"/>
          </w:tcPr>
          <w:p w14:paraId="30635C80">
            <w:pPr>
              <w:spacing w:line="600" w:lineRule="exact"/>
              <w:jc w:val="center"/>
              <w:rPr>
                <w:rFonts w:hint="eastAsia" w:ascii="宋体" w:eastAsiaTheme="minorEastAsia"/>
                <w:sz w:val="24"/>
                <w:lang w:eastAsia="zh-CN"/>
              </w:rPr>
            </w:pPr>
          </w:p>
        </w:tc>
        <w:tc>
          <w:tcPr>
            <w:tcW w:w="1719" w:type="dxa"/>
            <w:vAlign w:val="center"/>
          </w:tcPr>
          <w:p w14:paraId="6690758E">
            <w:pPr>
              <w:spacing w:line="600" w:lineRule="exact"/>
              <w:jc w:val="center"/>
              <w:rPr>
                <w:rFonts w:hint="default" w:ascii="宋体" w:eastAsiaTheme="minorEastAsia"/>
                <w:sz w:val="24"/>
                <w:lang w:val="en-US" w:eastAsia="zh-CN"/>
              </w:rPr>
            </w:pPr>
            <w:r>
              <w:rPr>
                <w:rFonts w:hint="eastAsia" w:ascii="宋体"/>
                <w:sz w:val="24"/>
              </w:rPr>
              <w:t>知识产权数</w:t>
            </w:r>
          </w:p>
        </w:tc>
        <w:tc>
          <w:tcPr>
            <w:tcW w:w="3205" w:type="dxa"/>
            <w:gridSpan w:val="2"/>
            <w:vAlign w:val="center"/>
          </w:tcPr>
          <w:p w14:paraId="19836058">
            <w:pPr>
              <w:spacing w:line="600" w:lineRule="exact"/>
              <w:jc w:val="center"/>
              <w:rPr>
                <w:rFonts w:hint="eastAsia" w:ascii="宋体" w:eastAsiaTheme="minorEastAsia"/>
                <w:sz w:val="24"/>
                <w:lang w:eastAsia="zh-CN"/>
              </w:rPr>
            </w:pPr>
          </w:p>
        </w:tc>
      </w:tr>
      <w:tr w14:paraId="0726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0" w:type="dxa"/>
            <w:gridSpan w:val="2"/>
            <w:vMerge w:val="restart"/>
            <w:vAlign w:val="center"/>
          </w:tcPr>
          <w:p w14:paraId="4FE106CB">
            <w:pPr>
              <w:spacing w:line="600" w:lineRule="exact"/>
              <w:jc w:val="center"/>
              <w:rPr>
                <w:rFonts w:ascii="宋体"/>
                <w:sz w:val="24"/>
              </w:rPr>
            </w:pPr>
            <w:r>
              <w:rPr>
                <w:rFonts w:hint="eastAsia" w:ascii="宋体"/>
                <w:sz w:val="24"/>
              </w:rPr>
              <w:t>企业负责人</w:t>
            </w:r>
          </w:p>
        </w:tc>
        <w:tc>
          <w:tcPr>
            <w:tcW w:w="1245" w:type="dxa"/>
            <w:vAlign w:val="center"/>
          </w:tcPr>
          <w:p w14:paraId="7F3310CE">
            <w:pPr>
              <w:spacing w:line="600" w:lineRule="exact"/>
              <w:jc w:val="center"/>
              <w:rPr>
                <w:rFonts w:hint="default" w:ascii="宋体" w:eastAsiaTheme="minorEastAsia"/>
                <w:sz w:val="24"/>
                <w:lang w:val="en-US" w:eastAsia="zh-CN"/>
              </w:rPr>
            </w:pPr>
            <w:r>
              <w:rPr>
                <w:rFonts w:hint="eastAsia" w:ascii="宋体"/>
                <w:sz w:val="24"/>
                <w:lang w:val="en-US" w:eastAsia="zh-CN"/>
              </w:rPr>
              <w:t>姓 名</w:t>
            </w:r>
          </w:p>
        </w:tc>
        <w:tc>
          <w:tcPr>
            <w:tcW w:w="870" w:type="dxa"/>
            <w:vAlign w:val="center"/>
          </w:tcPr>
          <w:p w14:paraId="76CD005A">
            <w:pPr>
              <w:spacing w:line="600" w:lineRule="exact"/>
              <w:jc w:val="center"/>
              <w:rPr>
                <w:rFonts w:hint="eastAsia" w:ascii="宋体" w:eastAsiaTheme="minorEastAsia"/>
                <w:sz w:val="24"/>
                <w:lang w:eastAsia="zh-CN"/>
              </w:rPr>
            </w:pPr>
          </w:p>
        </w:tc>
        <w:tc>
          <w:tcPr>
            <w:tcW w:w="720" w:type="dxa"/>
            <w:vAlign w:val="center"/>
          </w:tcPr>
          <w:p w14:paraId="3C23284E">
            <w:pPr>
              <w:spacing w:line="600" w:lineRule="exact"/>
              <w:jc w:val="center"/>
              <w:rPr>
                <w:rFonts w:hint="default" w:ascii="宋体" w:eastAsiaTheme="minorEastAsia"/>
                <w:sz w:val="24"/>
                <w:lang w:val="en-US" w:eastAsia="zh-CN"/>
              </w:rPr>
            </w:pPr>
            <w:r>
              <w:rPr>
                <w:rFonts w:hint="eastAsia" w:ascii="宋体"/>
                <w:sz w:val="24"/>
                <w:lang w:val="en-US" w:eastAsia="zh-CN"/>
              </w:rPr>
              <w:t>性别</w:t>
            </w:r>
          </w:p>
        </w:tc>
        <w:tc>
          <w:tcPr>
            <w:tcW w:w="1719" w:type="dxa"/>
            <w:vAlign w:val="center"/>
          </w:tcPr>
          <w:p w14:paraId="7F4492C7">
            <w:pPr>
              <w:spacing w:line="600" w:lineRule="exact"/>
              <w:jc w:val="center"/>
              <w:rPr>
                <w:rFonts w:ascii="宋体"/>
                <w:sz w:val="24"/>
              </w:rPr>
            </w:pPr>
          </w:p>
        </w:tc>
        <w:tc>
          <w:tcPr>
            <w:tcW w:w="1181" w:type="dxa"/>
            <w:vAlign w:val="center"/>
          </w:tcPr>
          <w:p w14:paraId="23FF861E">
            <w:pPr>
              <w:spacing w:line="600" w:lineRule="exact"/>
              <w:jc w:val="center"/>
              <w:rPr>
                <w:rFonts w:hint="default" w:ascii="宋体" w:eastAsiaTheme="minorEastAsia"/>
                <w:sz w:val="24"/>
                <w:lang w:val="en-US" w:eastAsia="zh-CN"/>
              </w:rPr>
            </w:pPr>
            <w:r>
              <w:rPr>
                <w:rFonts w:hint="eastAsia" w:ascii="宋体"/>
                <w:sz w:val="24"/>
                <w:lang w:val="en-US" w:eastAsia="zh-CN"/>
              </w:rPr>
              <w:t>出生年月</w:t>
            </w:r>
          </w:p>
        </w:tc>
        <w:tc>
          <w:tcPr>
            <w:tcW w:w="2024" w:type="dxa"/>
            <w:vAlign w:val="center"/>
          </w:tcPr>
          <w:p w14:paraId="515646CF">
            <w:pPr>
              <w:spacing w:line="600" w:lineRule="exact"/>
              <w:jc w:val="center"/>
              <w:rPr>
                <w:rFonts w:ascii="宋体"/>
                <w:sz w:val="24"/>
              </w:rPr>
            </w:pPr>
          </w:p>
        </w:tc>
      </w:tr>
      <w:tr w14:paraId="08FD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0" w:type="dxa"/>
            <w:gridSpan w:val="2"/>
            <w:vMerge w:val="continue"/>
            <w:vAlign w:val="center"/>
          </w:tcPr>
          <w:p w14:paraId="287AE4F5">
            <w:pPr>
              <w:spacing w:line="600" w:lineRule="exact"/>
              <w:jc w:val="center"/>
              <w:rPr>
                <w:rFonts w:hint="eastAsia" w:ascii="宋体"/>
                <w:sz w:val="24"/>
              </w:rPr>
            </w:pPr>
          </w:p>
        </w:tc>
        <w:tc>
          <w:tcPr>
            <w:tcW w:w="1245" w:type="dxa"/>
            <w:vAlign w:val="center"/>
          </w:tcPr>
          <w:p w14:paraId="56C2FD8A">
            <w:pPr>
              <w:spacing w:line="600" w:lineRule="exact"/>
              <w:jc w:val="center"/>
              <w:rPr>
                <w:rFonts w:hint="default" w:ascii="宋体" w:eastAsiaTheme="minorEastAsia"/>
                <w:sz w:val="24"/>
                <w:lang w:val="en-US" w:eastAsia="zh-CN"/>
              </w:rPr>
            </w:pPr>
            <w:r>
              <w:rPr>
                <w:rFonts w:hint="eastAsia" w:ascii="宋体"/>
                <w:sz w:val="24"/>
                <w:lang w:val="en-US" w:eastAsia="zh-CN"/>
              </w:rPr>
              <w:t>政治面貌</w:t>
            </w:r>
          </w:p>
        </w:tc>
        <w:tc>
          <w:tcPr>
            <w:tcW w:w="870" w:type="dxa"/>
            <w:vAlign w:val="center"/>
          </w:tcPr>
          <w:p w14:paraId="47C2AABA">
            <w:pPr>
              <w:spacing w:line="600" w:lineRule="exact"/>
              <w:jc w:val="center"/>
              <w:rPr>
                <w:rFonts w:hint="eastAsia" w:ascii="宋体" w:eastAsiaTheme="minorEastAsia"/>
                <w:sz w:val="24"/>
                <w:lang w:eastAsia="zh-CN"/>
              </w:rPr>
            </w:pPr>
          </w:p>
        </w:tc>
        <w:tc>
          <w:tcPr>
            <w:tcW w:w="720" w:type="dxa"/>
            <w:vAlign w:val="center"/>
          </w:tcPr>
          <w:p w14:paraId="451AA9FF">
            <w:pPr>
              <w:spacing w:line="600" w:lineRule="exact"/>
              <w:jc w:val="center"/>
              <w:rPr>
                <w:rFonts w:hint="default" w:ascii="宋体" w:eastAsiaTheme="minorEastAsia"/>
                <w:sz w:val="24"/>
                <w:lang w:val="en-US" w:eastAsia="zh-CN"/>
              </w:rPr>
            </w:pPr>
            <w:r>
              <w:rPr>
                <w:rFonts w:hint="eastAsia" w:ascii="宋体"/>
                <w:sz w:val="24"/>
                <w:lang w:val="en-US" w:eastAsia="zh-CN"/>
              </w:rPr>
              <w:t>职务</w:t>
            </w:r>
          </w:p>
        </w:tc>
        <w:tc>
          <w:tcPr>
            <w:tcW w:w="1719" w:type="dxa"/>
            <w:vAlign w:val="center"/>
          </w:tcPr>
          <w:p w14:paraId="7CC3AD10">
            <w:pPr>
              <w:spacing w:line="600" w:lineRule="exact"/>
              <w:jc w:val="center"/>
              <w:rPr>
                <w:rFonts w:hint="eastAsia" w:ascii="宋体"/>
                <w:sz w:val="24"/>
              </w:rPr>
            </w:pPr>
          </w:p>
        </w:tc>
        <w:tc>
          <w:tcPr>
            <w:tcW w:w="1181" w:type="dxa"/>
            <w:vAlign w:val="center"/>
          </w:tcPr>
          <w:p w14:paraId="5B5ADD0F">
            <w:pPr>
              <w:spacing w:line="600" w:lineRule="exact"/>
              <w:jc w:val="center"/>
              <w:rPr>
                <w:rFonts w:hint="default" w:ascii="宋体" w:eastAsiaTheme="minorEastAsia"/>
                <w:sz w:val="24"/>
                <w:lang w:val="en-US" w:eastAsia="zh-CN"/>
              </w:rPr>
            </w:pPr>
            <w:r>
              <w:rPr>
                <w:rFonts w:hint="eastAsia" w:ascii="宋体"/>
                <w:sz w:val="24"/>
                <w:lang w:val="en-US" w:eastAsia="zh-CN"/>
              </w:rPr>
              <w:t>联系电话</w:t>
            </w:r>
          </w:p>
        </w:tc>
        <w:tc>
          <w:tcPr>
            <w:tcW w:w="2024" w:type="dxa"/>
            <w:vAlign w:val="center"/>
          </w:tcPr>
          <w:p w14:paraId="592925EE">
            <w:pPr>
              <w:tabs>
                <w:tab w:val="left" w:pos="242"/>
              </w:tabs>
              <w:spacing w:line="600" w:lineRule="exact"/>
              <w:jc w:val="left"/>
              <w:rPr>
                <w:rFonts w:hint="default" w:ascii="宋体" w:eastAsiaTheme="minorEastAsia"/>
                <w:sz w:val="24"/>
                <w:lang w:val="en-US" w:eastAsia="zh-CN"/>
              </w:rPr>
            </w:pPr>
            <w:r>
              <w:rPr>
                <w:rFonts w:hint="eastAsia" w:ascii="宋体"/>
                <w:sz w:val="24"/>
                <w:lang w:eastAsia="zh-CN"/>
              </w:rPr>
              <w:tab/>
            </w:r>
          </w:p>
        </w:tc>
      </w:tr>
      <w:tr w14:paraId="1E14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0" w:type="dxa"/>
            <w:gridSpan w:val="2"/>
            <w:vMerge w:val="restart"/>
            <w:vAlign w:val="center"/>
          </w:tcPr>
          <w:p w14:paraId="5CFAD116">
            <w:pPr>
              <w:spacing w:line="600" w:lineRule="exact"/>
              <w:jc w:val="center"/>
              <w:rPr>
                <w:rFonts w:ascii="宋体"/>
                <w:sz w:val="24"/>
              </w:rPr>
            </w:pPr>
            <w:r>
              <w:rPr>
                <w:rFonts w:hint="eastAsia" w:ascii="宋体"/>
                <w:sz w:val="24"/>
              </w:rPr>
              <w:t>企业联系人</w:t>
            </w:r>
          </w:p>
        </w:tc>
        <w:tc>
          <w:tcPr>
            <w:tcW w:w="1245" w:type="dxa"/>
            <w:vAlign w:val="center"/>
          </w:tcPr>
          <w:p w14:paraId="593ED178">
            <w:pPr>
              <w:spacing w:line="600" w:lineRule="exact"/>
              <w:jc w:val="center"/>
              <w:rPr>
                <w:rFonts w:hint="eastAsia" w:ascii="宋体" w:eastAsiaTheme="minorEastAsia"/>
                <w:sz w:val="24"/>
                <w:lang w:eastAsia="zh-CN"/>
              </w:rPr>
            </w:pPr>
            <w:r>
              <w:rPr>
                <w:rFonts w:hint="eastAsia" w:ascii="宋体"/>
                <w:sz w:val="24"/>
                <w:lang w:val="en-US" w:eastAsia="zh-CN"/>
              </w:rPr>
              <w:t>姓 名</w:t>
            </w:r>
          </w:p>
        </w:tc>
        <w:tc>
          <w:tcPr>
            <w:tcW w:w="870" w:type="dxa"/>
            <w:vAlign w:val="center"/>
          </w:tcPr>
          <w:p w14:paraId="144C487C">
            <w:pPr>
              <w:spacing w:line="600" w:lineRule="exact"/>
              <w:jc w:val="center"/>
              <w:rPr>
                <w:rFonts w:hint="eastAsia" w:ascii="宋体" w:eastAsiaTheme="minorEastAsia"/>
                <w:sz w:val="24"/>
                <w:lang w:eastAsia="zh-CN"/>
              </w:rPr>
            </w:pPr>
          </w:p>
        </w:tc>
        <w:tc>
          <w:tcPr>
            <w:tcW w:w="720" w:type="dxa"/>
            <w:vAlign w:val="center"/>
          </w:tcPr>
          <w:p w14:paraId="7D655854">
            <w:pPr>
              <w:spacing w:line="600" w:lineRule="exact"/>
              <w:jc w:val="center"/>
              <w:rPr>
                <w:rFonts w:hint="eastAsia" w:ascii="宋体" w:eastAsiaTheme="minorEastAsia"/>
                <w:sz w:val="24"/>
                <w:lang w:eastAsia="zh-CN"/>
              </w:rPr>
            </w:pPr>
            <w:r>
              <w:rPr>
                <w:rFonts w:hint="eastAsia" w:ascii="宋体"/>
                <w:sz w:val="24"/>
                <w:lang w:val="en-US" w:eastAsia="zh-CN"/>
              </w:rPr>
              <w:t>性别</w:t>
            </w:r>
          </w:p>
        </w:tc>
        <w:tc>
          <w:tcPr>
            <w:tcW w:w="1719" w:type="dxa"/>
            <w:vAlign w:val="center"/>
          </w:tcPr>
          <w:p w14:paraId="2533AF13">
            <w:pPr>
              <w:spacing w:line="600" w:lineRule="exact"/>
              <w:jc w:val="center"/>
              <w:rPr>
                <w:rFonts w:ascii="宋体"/>
                <w:sz w:val="24"/>
              </w:rPr>
            </w:pPr>
          </w:p>
        </w:tc>
        <w:tc>
          <w:tcPr>
            <w:tcW w:w="1181" w:type="dxa"/>
            <w:vAlign w:val="center"/>
          </w:tcPr>
          <w:p w14:paraId="4C0C9A52">
            <w:pPr>
              <w:spacing w:line="600" w:lineRule="exact"/>
              <w:jc w:val="center"/>
              <w:rPr>
                <w:rFonts w:hint="eastAsia" w:ascii="宋体" w:eastAsiaTheme="minorEastAsia"/>
                <w:sz w:val="24"/>
                <w:lang w:eastAsia="zh-CN"/>
              </w:rPr>
            </w:pPr>
            <w:r>
              <w:rPr>
                <w:rFonts w:hint="eastAsia" w:ascii="宋体"/>
                <w:sz w:val="24"/>
                <w:lang w:val="en-US" w:eastAsia="zh-CN"/>
              </w:rPr>
              <w:t>出生年月</w:t>
            </w:r>
          </w:p>
        </w:tc>
        <w:tc>
          <w:tcPr>
            <w:tcW w:w="2024" w:type="dxa"/>
            <w:vAlign w:val="center"/>
          </w:tcPr>
          <w:p w14:paraId="5E1A48CB">
            <w:pPr>
              <w:spacing w:line="600" w:lineRule="exact"/>
              <w:jc w:val="center"/>
              <w:rPr>
                <w:rFonts w:ascii="宋体"/>
                <w:sz w:val="24"/>
              </w:rPr>
            </w:pPr>
          </w:p>
        </w:tc>
      </w:tr>
      <w:tr w14:paraId="6786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0" w:type="dxa"/>
            <w:gridSpan w:val="2"/>
            <w:vMerge w:val="continue"/>
            <w:vAlign w:val="center"/>
          </w:tcPr>
          <w:p w14:paraId="19BCF375">
            <w:pPr>
              <w:spacing w:line="600" w:lineRule="exact"/>
              <w:jc w:val="center"/>
              <w:rPr>
                <w:rFonts w:hint="eastAsia" w:ascii="宋体"/>
                <w:sz w:val="24"/>
              </w:rPr>
            </w:pPr>
          </w:p>
        </w:tc>
        <w:tc>
          <w:tcPr>
            <w:tcW w:w="1245" w:type="dxa"/>
            <w:vAlign w:val="center"/>
          </w:tcPr>
          <w:p w14:paraId="6C51C8DD">
            <w:pPr>
              <w:spacing w:line="600" w:lineRule="exact"/>
              <w:jc w:val="center"/>
              <w:rPr>
                <w:rFonts w:hint="eastAsia" w:ascii="宋体" w:eastAsiaTheme="minorEastAsia"/>
                <w:sz w:val="24"/>
                <w:lang w:eastAsia="zh-CN"/>
              </w:rPr>
            </w:pPr>
            <w:r>
              <w:rPr>
                <w:rFonts w:hint="eastAsia" w:ascii="宋体"/>
                <w:sz w:val="24"/>
                <w:lang w:val="en-US" w:eastAsia="zh-CN"/>
              </w:rPr>
              <w:t>政治面貌</w:t>
            </w:r>
          </w:p>
        </w:tc>
        <w:tc>
          <w:tcPr>
            <w:tcW w:w="870" w:type="dxa"/>
            <w:vAlign w:val="center"/>
          </w:tcPr>
          <w:p w14:paraId="3FA5EDF3">
            <w:pPr>
              <w:spacing w:line="600" w:lineRule="exact"/>
              <w:jc w:val="center"/>
              <w:rPr>
                <w:rFonts w:hint="eastAsia" w:ascii="宋体" w:eastAsiaTheme="minorEastAsia"/>
                <w:sz w:val="24"/>
                <w:lang w:eastAsia="zh-CN"/>
              </w:rPr>
            </w:pPr>
          </w:p>
        </w:tc>
        <w:tc>
          <w:tcPr>
            <w:tcW w:w="720" w:type="dxa"/>
            <w:vAlign w:val="center"/>
          </w:tcPr>
          <w:p w14:paraId="5E8B85EB">
            <w:pPr>
              <w:spacing w:line="600" w:lineRule="exact"/>
              <w:jc w:val="center"/>
              <w:rPr>
                <w:rFonts w:hint="eastAsia" w:ascii="宋体" w:eastAsiaTheme="minorEastAsia"/>
                <w:sz w:val="24"/>
                <w:lang w:eastAsia="zh-CN"/>
              </w:rPr>
            </w:pPr>
            <w:r>
              <w:rPr>
                <w:rFonts w:hint="eastAsia" w:ascii="宋体"/>
                <w:sz w:val="24"/>
                <w:lang w:val="en-US" w:eastAsia="zh-CN"/>
              </w:rPr>
              <w:t>职务</w:t>
            </w:r>
          </w:p>
        </w:tc>
        <w:tc>
          <w:tcPr>
            <w:tcW w:w="1719" w:type="dxa"/>
            <w:vAlign w:val="center"/>
          </w:tcPr>
          <w:p w14:paraId="7D7F2AB6">
            <w:pPr>
              <w:spacing w:line="600" w:lineRule="exact"/>
              <w:jc w:val="center"/>
              <w:rPr>
                <w:rFonts w:hint="eastAsia" w:ascii="宋体"/>
                <w:sz w:val="24"/>
              </w:rPr>
            </w:pPr>
          </w:p>
        </w:tc>
        <w:tc>
          <w:tcPr>
            <w:tcW w:w="1181" w:type="dxa"/>
            <w:vAlign w:val="center"/>
          </w:tcPr>
          <w:p w14:paraId="4E10C9E1">
            <w:pPr>
              <w:spacing w:line="600" w:lineRule="exact"/>
              <w:jc w:val="center"/>
              <w:rPr>
                <w:rFonts w:hint="eastAsia" w:ascii="宋体" w:eastAsiaTheme="minorEastAsia"/>
                <w:sz w:val="24"/>
                <w:lang w:eastAsia="zh-CN"/>
              </w:rPr>
            </w:pPr>
            <w:r>
              <w:rPr>
                <w:rFonts w:hint="eastAsia" w:ascii="宋体"/>
                <w:sz w:val="24"/>
                <w:lang w:val="en-US" w:eastAsia="zh-CN"/>
              </w:rPr>
              <w:t>联系电话</w:t>
            </w:r>
          </w:p>
        </w:tc>
        <w:tc>
          <w:tcPr>
            <w:tcW w:w="2024" w:type="dxa"/>
            <w:vAlign w:val="center"/>
          </w:tcPr>
          <w:p w14:paraId="54488203">
            <w:pPr>
              <w:spacing w:line="600" w:lineRule="exact"/>
              <w:jc w:val="center"/>
              <w:rPr>
                <w:rFonts w:hint="eastAsia" w:ascii="宋体"/>
                <w:sz w:val="24"/>
              </w:rPr>
            </w:pPr>
          </w:p>
        </w:tc>
      </w:tr>
      <w:tr w14:paraId="3C47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976" w:type="dxa"/>
            <w:vAlign w:val="center"/>
          </w:tcPr>
          <w:p w14:paraId="2537A7A7">
            <w:pPr>
              <w:spacing w:line="320" w:lineRule="exact"/>
              <w:jc w:val="center"/>
              <w:rPr>
                <w:rFonts w:ascii="宋体"/>
                <w:sz w:val="24"/>
              </w:rPr>
            </w:pPr>
            <w:r>
              <w:rPr>
                <w:rFonts w:hint="eastAsia" w:ascii="宋体"/>
                <w:sz w:val="24"/>
              </w:rPr>
              <w:t>单</w:t>
            </w:r>
          </w:p>
          <w:p w14:paraId="3FE207D7">
            <w:pPr>
              <w:spacing w:line="320" w:lineRule="exact"/>
              <w:jc w:val="center"/>
              <w:rPr>
                <w:rFonts w:ascii="宋体"/>
                <w:sz w:val="24"/>
              </w:rPr>
            </w:pPr>
            <w:r>
              <w:rPr>
                <w:rFonts w:hint="eastAsia" w:ascii="宋体"/>
                <w:sz w:val="24"/>
              </w:rPr>
              <w:t>位</w:t>
            </w:r>
          </w:p>
          <w:p w14:paraId="758DF9A6">
            <w:pPr>
              <w:spacing w:line="320" w:lineRule="exact"/>
              <w:jc w:val="center"/>
              <w:rPr>
                <w:rFonts w:ascii="宋体"/>
                <w:sz w:val="24"/>
              </w:rPr>
            </w:pPr>
            <w:r>
              <w:rPr>
                <w:rFonts w:hint="eastAsia" w:ascii="宋体"/>
                <w:sz w:val="24"/>
              </w:rPr>
              <w:t>性</w:t>
            </w:r>
          </w:p>
          <w:p w14:paraId="72D1EC11">
            <w:pPr>
              <w:spacing w:line="320" w:lineRule="exact"/>
              <w:jc w:val="center"/>
              <w:rPr>
                <w:rFonts w:ascii="宋体"/>
                <w:sz w:val="24"/>
              </w:rPr>
            </w:pPr>
            <w:r>
              <w:rPr>
                <w:rFonts w:hint="eastAsia" w:ascii="宋体"/>
                <w:sz w:val="24"/>
              </w:rPr>
              <w:t>质</w:t>
            </w:r>
          </w:p>
        </w:tc>
        <w:tc>
          <w:tcPr>
            <w:tcW w:w="8623" w:type="dxa"/>
            <w:gridSpan w:val="7"/>
            <w:vAlign w:val="center"/>
          </w:tcPr>
          <w:p w14:paraId="7FCFC24F">
            <w:pPr>
              <w:spacing w:line="300" w:lineRule="exact"/>
              <w:rPr>
                <w:rFonts w:ascii="宋体" w:hAnsi="宋体"/>
                <w:szCs w:val="21"/>
              </w:rPr>
            </w:pPr>
            <w:r>
              <w:rPr>
                <w:rFonts w:hint="eastAsia" w:ascii="宋体" w:hAnsi="宋体"/>
                <w:szCs w:val="21"/>
              </w:rPr>
              <w:t>□央企  市属国企（□一级企业  □二级企业  □三级企业）  □区县国企  □中外合资</w:t>
            </w:r>
          </w:p>
          <w:p w14:paraId="5AA118A0">
            <w:pPr>
              <w:spacing w:line="300" w:lineRule="exact"/>
              <w:rPr>
                <w:rFonts w:ascii="宋体" w:hAnsi="宋体"/>
                <w:szCs w:val="21"/>
              </w:rPr>
            </w:pPr>
            <w:r>
              <w:rPr>
                <w:rFonts w:hint="eastAsia" w:ascii="宋体" w:hAnsi="宋体"/>
                <w:szCs w:val="21"/>
              </w:rPr>
              <w:t xml:space="preserve">□外商独资  </w:t>
            </w:r>
            <w:r>
              <w:rPr>
                <w:rFonts w:hint="eastAsia" w:ascii="宋体" w:hAnsi="宋体"/>
                <w:szCs w:val="21"/>
                <w:lang w:eastAsia="zh-CN"/>
              </w:rPr>
              <w:t>□</w:t>
            </w:r>
            <w:r>
              <w:rPr>
                <w:rFonts w:hint="eastAsia" w:ascii="宋体" w:hAnsi="宋体"/>
                <w:szCs w:val="21"/>
              </w:rPr>
              <w:t xml:space="preserve">民营企业  □科研院所  □高等院校  □产业技术联盟  □行业协会 </w:t>
            </w:r>
          </w:p>
          <w:p w14:paraId="6683DB59">
            <w:pPr>
              <w:spacing w:line="300" w:lineRule="exact"/>
              <w:rPr>
                <w:rFonts w:ascii="宋体"/>
                <w:sz w:val="24"/>
                <w:u w:val="single"/>
              </w:rPr>
            </w:pPr>
            <w:r>
              <w:rPr>
                <w:rFonts w:hint="eastAsia" w:ascii="宋体" w:hAnsi="宋体"/>
                <w:szCs w:val="21"/>
              </w:rPr>
              <w:t>□学会  □民非组织  □其他：____________</w:t>
            </w:r>
          </w:p>
        </w:tc>
      </w:tr>
      <w:tr w14:paraId="5DD3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14:paraId="4141FC7E">
            <w:pPr>
              <w:spacing w:line="320" w:lineRule="exact"/>
              <w:jc w:val="center"/>
              <w:rPr>
                <w:rFonts w:ascii="宋体"/>
                <w:sz w:val="24"/>
              </w:rPr>
            </w:pPr>
            <w:r>
              <w:rPr>
                <w:rFonts w:hint="eastAsia" w:ascii="宋体"/>
                <w:sz w:val="24"/>
              </w:rPr>
              <w:t>高</w:t>
            </w:r>
          </w:p>
          <w:p w14:paraId="2126408D">
            <w:pPr>
              <w:spacing w:line="320" w:lineRule="exact"/>
              <w:jc w:val="center"/>
              <w:rPr>
                <w:rFonts w:ascii="宋体"/>
                <w:sz w:val="24"/>
              </w:rPr>
            </w:pPr>
            <w:r>
              <w:rPr>
                <w:rFonts w:hint="eastAsia" w:ascii="宋体"/>
                <w:sz w:val="24"/>
              </w:rPr>
              <w:t>新</w:t>
            </w:r>
          </w:p>
          <w:p w14:paraId="4BCD4A27">
            <w:pPr>
              <w:spacing w:line="320" w:lineRule="exact"/>
              <w:jc w:val="center"/>
              <w:rPr>
                <w:rFonts w:ascii="宋体"/>
                <w:sz w:val="24"/>
              </w:rPr>
            </w:pPr>
            <w:r>
              <w:rPr>
                <w:rFonts w:hint="eastAsia" w:ascii="宋体"/>
                <w:sz w:val="24"/>
              </w:rPr>
              <w:t>认</w:t>
            </w:r>
          </w:p>
          <w:p w14:paraId="588EB078">
            <w:pPr>
              <w:spacing w:line="320" w:lineRule="exact"/>
              <w:jc w:val="center"/>
              <w:rPr>
                <w:rFonts w:ascii="宋体"/>
                <w:sz w:val="24"/>
              </w:rPr>
            </w:pPr>
            <w:r>
              <w:rPr>
                <w:rFonts w:hint="eastAsia" w:ascii="宋体"/>
                <w:sz w:val="24"/>
              </w:rPr>
              <w:t>证</w:t>
            </w:r>
          </w:p>
        </w:tc>
        <w:tc>
          <w:tcPr>
            <w:tcW w:w="8623" w:type="dxa"/>
            <w:gridSpan w:val="7"/>
            <w:vAlign w:val="center"/>
          </w:tcPr>
          <w:p w14:paraId="247D1DB2">
            <w:pPr>
              <w:spacing w:line="300" w:lineRule="exact"/>
              <w:rPr>
                <w:rFonts w:ascii="宋体" w:hAnsi="宋体"/>
                <w:szCs w:val="21"/>
              </w:rPr>
            </w:pPr>
            <w:r>
              <w:rPr>
                <w:rFonts w:hint="eastAsia" w:ascii="宋体" w:hAnsi="宋体"/>
                <w:szCs w:val="21"/>
              </w:rPr>
              <w:t xml:space="preserve">□中关村高新技术企业    □国家高新技术企业    □非高新技术企业 </w:t>
            </w:r>
          </w:p>
        </w:tc>
      </w:tr>
      <w:tr w14:paraId="75C9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14:paraId="68A2E021">
            <w:pPr>
              <w:spacing w:line="320" w:lineRule="exact"/>
              <w:jc w:val="center"/>
              <w:rPr>
                <w:rFonts w:ascii="宋体"/>
                <w:sz w:val="24"/>
              </w:rPr>
            </w:pPr>
            <w:r>
              <w:rPr>
                <w:rFonts w:hint="eastAsia" w:ascii="宋体"/>
                <w:sz w:val="24"/>
              </w:rPr>
              <w:t>所</w:t>
            </w:r>
          </w:p>
          <w:p w14:paraId="4E9CB349">
            <w:pPr>
              <w:spacing w:line="320" w:lineRule="exact"/>
              <w:jc w:val="center"/>
              <w:rPr>
                <w:rFonts w:ascii="宋体"/>
                <w:sz w:val="24"/>
              </w:rPr>
            </w:pPr>
            <w:r>
              <w:rPr>
                <w:rFonts w:hint="eastAsia" w:ascii="宋体"/>
                <w:sz w:val="24"/>
              </w:rPr>
              <w:t>属</w:t>
            </w:r>
          </w:p>
          <w:p w14:paraId="54BF5BD3">
            <w:pPr>
              <w:spacing w:line="320" w:lineRule="exact"/>
              <w:jc w:val="center"/>
              <w:rPr>
                <w:rFonts w:ascii="宋体"/>
                <w:sz w:val="24"/>
              </w:rPr>
            </w:pPr>
            <w:r>
              <w:rPr>
                <w:rFonts w:hint="eastAsia" w:ascii="宋体"/>
                <w:sz w:val="24"/>
              </w:rPr>
              <w:t>行</w:t>
            </w:r>
          </w:p>
          <w:p w14:paraId="01EE0295">
            <w:pPr>
              <w:spacing w:line="320" w:lineRule="exact"/>
              <w:jc w:val="center"/>
              <w:rPr>
                <w:rFonts w:ascii="宋体"/>
                <w:sz w:val="24"/>
              </w:rPr>
            </w:pPr>
            <w:r>
              <w:rPr>
                <w:rFonts w:hint="eastAsia" w:ascii="宋体"/>
                <w:sz w:val="24"/>
              </w:rPr>
              <w:t>业</w:t>
            </w:r>
          </w:p>
        </w:tc>
        <w:tc>
          <w:tcPr>
            <w:tcW w:w="8623" w:type="dxa"/>
            <w:gridSpan w:val="7"/>
            <w:vAlign w:val="center"/>
          </w:tcPr>
          <w:p w14:paraId="0725ADD8">
            <w:pPr>
              <w:spacing w:line="400" w:lineRule="exact"/>
              <w:rPr>
                <w:rFonts w:ascii="宋体" w:hAnsi="宋体"/>
                <w:szCs w:val="21"/>
              </w:rPr>
            </w:pPr>
            <w:r>
              <w:rPr>
                <w:rFonts w:hint="eastAsia" w:ascii="宋体" w:hAnsi="宋体"/>
                <w:szCs w:val="21"/>
              </w:rPr>
              <w:t xml:space="preserve">□节能环保  □能源  □城市建设  □环境治理  □交通运营  □轨道交通  □装备制造  □汽车  </w:t>
            </w:r>
            <w:r>
              <w:rPr>
                <w:rFonts w:hint="eastAsia" w:ascii="宋体" w:hAnsi="宋体"/>
                <w:szCs w:val="21"/>
                <w:lang w:eastAsia="zh-CN"/>
              </w:rPr>
              <w:sym w:font="Wingdings 2" w:char="00A3"/>
            </w:r>
            <w:r>
              <w:rPr>
                <w:rFonts w:hint="eastAsia" w:ascii="宋体" w:hAnsi="宋体"/>
                <w:szCs w:val="21"/>
              </w:rPr>
              <w:t xml:space="preserve">电子信息  □大数据与云计算  □系统软件  </w:t>
            </w:r>
            <w:r>
              <w:rPr>
                <w:rFonts w:hint="eastAsia" w:ascii="宋体" w:hAnsi="宋体"/>
                <w:szCs w:val="21"/>
                <w:lang w:eastAsia="zh-CN"/>
              </w:rPr>
              <w:t>□</w:t>
            </w:r>
            <w:r>
              <w:rPr>
                <w:rFonts w:hint="eastAsia" w:ascii="宋体" w:hAnsi="宋体"/>
                <w:szCs w:val="21"/>
              </w:rPr>
              <w:t xml:space="preserve">金融服务   □互联网金融  </w:t>
            </w:r>
          </w:p>
          <w:p w14:paraId="0C04F4B6">
            <w:pPr>
              <w:spacing w:line="400" w:lineRule="exact"/>
              <w:rPr>
                <w:rFonts w:hint="default" w:ascii="宋体" w:hAnsi="宋体" w:eastAsiaTheme="minorEastAsia"/>
                <w:szCs w:val="21"/>
                <w:u w:val="single"/>
                <w:lang w:val="en-US" w:eastAsia="zh-CN"/>
              </w:rPr>
            </w:pPr>
            <w:r>
              <w:rPr>
                <w:rFonts w:hint="eastAsia" w:ascii="宋体" w:hAnsi="宋体"/>
                <w:szCs w:val="21"/>
              </w:rPr>
              <w:t xml:space="preserve">□医药  □医疗  □农业 □食品加工  □科研院所  □高等院校 </w:t>
            </w:r>
            <w:r>
              <w:rPr>
                <w:rFonts w:hint="eastAsia" w:ascii="宋体" w:hAnsi="宋体"/>
                <w:szCs w:val="21"/>
                <w:lang w:eastAsia="zh-CN"/>
              </w:rPr>
              <w:t>□</w:t>
            </w:r>
            <w:r>
              <w:rPr>
                <w:rFonts w:hint="eastAsia" w:ascii="宋体" w:hAnsi="宋体"/>
                <w:szCs w:val="21"/>
              </w:rPr>
              <w:t>其他:_________</w:t>
            </w:r>
            <w:r>
              <w:rPr>
                <w:rFonts w:hint="eastAsia" w:ascii="宋体" w:hAnsi="宋体"/>
                <w:szCs w:val="21"/>
                <w:u w:val="double"/>
                <w:lang w:val="en-US" w:eastAsia="zh-CN"/>
              </w:rPr>
              <w:t xml:space="preserve">          </w:t>
            </w:r>
          </w:p>
          <w:p w14:paraId="39A49483">
            <w:pPr>
              <w:spacing w:line="400" w:lineRule="exact"/>
              <w:rPr>
                <w:rFonts w:ascii="宋体"/>
              </w:rPr>
            </w:pPr>
            <w:r>
              <w:rPr>
                <w:rFonts w:hint="eastAsia" w:ascii="宋体" w:hAnsi="宋体"/>
                <w:szCs w:val="21"/>
              </w:rPr>
              <w:t>（可多选）</w:t>
            </w:r>
          </w:p>
        </w:tc>
      </w:tr>
      <w:tr w14:paraId="1E84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6" w:type="dxa"/>
            <w:vAlign w:val="center"/>
          </w:tcPr>
          <w:p w14:paraId="3511854C">
            <w:pPr>
              <w:spacing w:line="320" w:lineRule="exact"/>
              <w:jc w:val="center"/>
              <w:rPr>
                <w:rFonts w:ascii="宋体"/>
                <w:sz w:val="24"/>
              </w:rPr>
            </w:pPr>
            <w:r>
              <w:rPr>
                <w:rFonts w:hint="eastAsia" w:ascii="宋体"/>
                <w:sz w:val="24"/>
              </w:rPr>
              <w:t>申请</w:t>
            </w:r>
          </w:p>
          <w:p w14:paraId="40C0CD0B">
            <w:pPr>
              <w:spacing w:line="320" w:lineRule="exact"/>
              <w:jc w:val="center"/>
              <w:rPr>
                <w:rFonts w:ascii="宋体"/>
                <w:sz w:val="24"/>
              </w:rPr>
            </w:pPr>
            <w:r>
              <w:rPr>
                <w:rFonts w:hint="eastAsia" w:ascii="宋体"/>
                <w:sz w:val="24"/>
              </w:rPr>
              <w:t>会员</w:t>
            </w:r>
          </w:p>
          <w:p w14:paraId="0B5BEEE4">
            <w:pPr>
              <w:spacing w:line="320" w:lineRule="exact"/>
              <w:jc w:val="center"/>
              <w:rPr>
                <w:rFonts w:ascii="宋体"/>
                <w:sz w:val="24"/>
              </w:rPr>
            </w:pPr>
            <w:r>
              <w:rPr>
                <w:rFonts w:hint="eastAsia" w:ascii="宋体"/>
                <w:sz w:val="24"/>
              </w:rPr>
              <w:t>级别</w:t>
            </w:r>
          </w:p>
        </w:tc>
        <w:tc>
          <w:tcPr>
            <w:tcW w:w="8623" w:type="dxa"/>
            <w:gridSpan w:val="7"/>
            <w:vAlign w:val="center"/>
          </w:tcPr>
          <w:p w14:paraId="4E058BD3">
            <w:pPr>
              <w:spacing w:line="400" w:lineRule="exact"/>
              <w:rPr>
                <w:rFonts w:ascii="宋体" w:hAnsi="宋体"/>
                <w:szCs w:val="21"/>
              </w:rPr>
            </w:pPr>
            <w:r>
              <w:rPr>
                <w:rFonts w:hint="eastAsia"/>
              </w:rPr>
              <w:t>□</w:t>
            </w:r>
            <w:r>
              <w:rPr>
                <w:rFonts w:hint="eastAsia" w:asciiTheme="minorEastAsia" w:hAnsiTheme="minorEastAsia"/>
                <w:szCs w:val="21"/>
              </w:rPr>
              <w:t xml:space="preserve">副会长单位   </w:t>
            </w:r>
            <w:r>
              <w:rPr>
                <w:rFonts w:hint="eastAsia"/>
              </w:rPr>
              <w:t>□</w:t>
            </w:r>
            <w:r>
              <w:rPr>
                <w:rFonts w:hint="eastAsia" w:asciiTheme="minorEastAsia" w:hAnsiTheme="minorEastAsia"/>
                <w:szCs w:val="21"/>
              </w:rPr>
              <w:t xml:space="preserve">理事单位 </w:t>
            </w:r>
            <w:r>
              <w:rPr>
                <w:rFonts w:hint="eastAsia"/>
              </w:rPr>
              <w:t>□</w:t>
            </w:r>
            <w:r>
              <w:rPr>
                <w:rFonts w:hint="eastAsia" w:asciiTheme="minorEastAsia" w:hAnsiTheme="minorEastAsia"/>
                <w:szCs w:val="21"/>
              </w:rPr>
              <w:t>普通会员单位</w:t>
            </w:r>
          </w:p>
        </w:tc>
      </w:tr>
      <w:tr w14:paraId="13CB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976" w:type="dxa"/>
            <w:vAlign w:val="center"/>
          </w:tcPr>
          <w:p w14:paraId="6F73D1B5">
            <w:pPr>
              <w:spacing w:line="320" w:lineRule="exact"/>
              <w:jc w:val="center"/>
              <w:rPr>
                <w:rFonts w:hint="eastAsia" w:ascii="宋体"/>
                <w:sz w:val="24"/>
                <w:lang w:val="en-US" w:eastAsia="zh-CN"/>
              </w:rPr>
            </w:pPr>
            <w:r>
              <w:rPr>
                <w:rFonts w:hint="eastAsia" w:ascii="宋体"/>
                <w:sz w:val="24"/>
                <w:lang w:val="en-US" w:eastAsia="zh-CN"/>
              </w:rPr>
              <w:t>企业</w:t>
            </w:r>
          </w:p>
          <w:p w14:paraId="1D7C8C38">
            <w:pPr>
              <w:spacing w:line="320" w:lineRule="exact"/>
              <w:jc w:val="center"/>
              <w:rPr>
                <w:rFonts w:hint="default" w:ascii="宋体" w:eastAsiaTheme="minorEastAsia"/>
                <w:spacing w:val="60"/>
                <w:sz w:val="24"/>
                <w:lang w:val="en-US" w:eastAsia="zh-CN"/>
              </w:rPr>
            </w:pPr>
            <w:r>
              <w:rPr>
                <w:rFonts w:hint="eastAsia" w:ascii="宋体"/>
                <w:sz w:val="24"/>
                <w:lang w:val="en-US" w:eastAsia="zh-CN"/>
              </w:rPr>
              <w:t>简介</w:t>
            </w:r>
          </w:p>
        </w:tc>
        <w:tc>
          <w:tcPr>
            <w:tcW w:w="8623" w:type="dxa"/>
            <w:gridSpan w:val="7"/>
          </w:tcPr>
          <w:p w14:paraId="64BA90FD">
            <w:pPr>
              <w:spacing w:line="600" w:lineRule="exact"/>
              <w:rPr>
                <w:rFonts w:hint="eastAsia" w:ascii="宋体" w:eastAsia="微软雅黑"/>
                <w:szCs w:val="21"/>
                <w:lang w:eastAsia="zh-CN"/>
              </w:rPr>
            </w:pPr>
          </w:p>
          <w:p w14:paraId="390FE1C4">
            <w:pPr>
              <w:spacing w:line="600" w:lineRule="exact"/>
              <w:rPr>
                <w:rFonts w:hint="eastAsia" w:ascii="宋体" w:eastAsia="微软雅黑"/>
                <w:szCs w:val="21"/>
                <w:lang w:eastAsia="zh-CN"/>
              </w:rPr>
            </w:pPr>
          </w:p>
        </w:tc>
      </w:tr>
      <w:tr w14:paraId="6450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40" w:type="dxa"/>
            <w:gridSpan w:val="2"/>
            <w:vAlign w:val="center"/>
          </w:tcPr>
          <w:p w14:paraId="7486DEA6">
            <w:pPr>
              <w:spacing w:line="480" w:lineRule="auto"/>
              <w:jc w:val="both"/>
              <w:rPr>
                <w:rFonts w:ascii="宋体"/>
                <w:sz w:val="24"/>
              </w:rPr>
            </w:pPr>
            <w:r>
              <w:rPr>
                <w:rFonts w:hint="eastAsia" w:ascii="宋体"/>
                <w:sz w:val="24"/>
              </w:rPr>
              <w:t>申请单位盖章</w:t>
            </w:r>
          </w:p>
        </w:tc>
        <w:tc>
          <w:tcPr>
            <w:tcW w:w="2835" w:type="dxa"/>
            <w:gridSpan w:val="3"/>
            <w:vAlign w:val="bottom"/>
          </w:tcPr>
          <w:p w14:paraId="4FF54C46">
            <w:pPr>
              <w:spacing w:line="600" w:lineRule="exact"/>
              <w:rPr>
                <w:rFonts w:ascii="宋体"/>
                <w:sz w:val="24"/>
              </w:rPr>
            </w:pPr>
          </w:p>
          <w:p w14:paraId="6AE2E398">
            <w:pPr>
              <w:spacing w:line="600" w:lineRule="exact"/>
              <w:jc w:val="center"/>
              <w:rPr>
                <w:rFonts w:ascii="宋体"/>
                <w:sz w:val="24"/>
              </w:rPr>
            </w:pPr>
            <w:r>
              <w:rPr>
                <w:rFonts w:hint="eastAsia" w:ascii="宋体"/>
                <w:sz w:val="24"/>
              </w:rPr>
              <w:t>年  月  日</w:t>
            </w:r>
          </w:p>
        </w:tc>
        <w:tc>
          <w:tcPr>
            <w:tcW w:w="1719" w:type="dxa"/>
            <w:vAlign w:val="center"/>
          </w:tcPr>
          <w:p w14:paraId="61695078">
            <w:pPr>
              <w:spacing w:line="600" w:lineRule="exact"/>
              <w:jc w:val="center"/>
              <w:rPr>
                <w:rFonts w:ascii="宋体"/>
                <w:sz w:val="24"/>
              </w:rPr>
            </w:pPr>
            <w:r>
              <w:rPr>
                <w:rFonts w:hint="eastAsia" w:ascii="宋体"/>
                <w:sz w:val="24"/>
              </w:rPr>
              <w:t>审批意见盖章</w:t>
            </w:r>
          </w:p>
        </w:tc>
        <w:tc>
          <w:tcPr>
            <w:tcW w:w="3205" w:type="dxa"/>
            <w:gridSpan w:val="2"/>
            <w:vAlign w:val="bottom"/>
          </w:tcPr>
          <w:p w14:paraId="11523DD9">
            <w:pPr>
              <w:spacing w:line="600" w:lineRule="exact"/>
              <w:jc w:val="center"/>
              <w:rPr>
                <w:rFonts w:ascii="宋体"/>
                <w:sz w:val="24"/>
              </w:rPr>
            </w:pPr>
            <w:r>
              <w:rPr>
                <w:rFonts w:hint="eastAsia" w:ascii="宋体"/>
                <w:sz w:val="24"/>
              </w:rPr>
              <w:t xml:space="preserve">             年  月  日</w:t>
            </w:r>
          </w:p>
        </w:tc>
      </w:tr>
    </w:tbl>
    <w:p w14:paraId="7E35802A">
      <w:pP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bCs/>
          <w:sz w:val="28"/>
          <w:szCs w:val="28"/>
        </w:rPr>
        <w:t>附件2：</w:t>
      </w:r>
    </w:p>
    <w:p w14:paraId="468F566C">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14:paraId="32D59252">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96520</wp:posOffset>
                </wp:positionV>
                <wp:extent cx="5619750" cy="11430"/>
                <wp:effectExtent l="0" t="0" r="0" b="0"/>
                <wp:wrapNone/>
                <wp:docPr id="7"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17.35pt;margin-top:7.6pt;height:0.9pt;width:442.5pt;z-index:251660288;mso-width-relative:page;mso-height-relative:page;" filled="f" stroked="t" coordsize="21600,21600" o:gfxdata="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CfFtUAAAAJAQAADwAAAAAAAAABACAAAAAiAAAAZHJzL2Rvd25yZXYueG1sUEsBAhQAFAAAAAgA&#10;h07iQMUFsvPvAQAA3gMAAA4AAAAAAAAAAQAgAAAAJAEAAGRycy9lMm9Eb2MueG1sUEsFBgAAAAAG&#10;AAYAWQEAAIUFAAAAAA==&#10;">
                <v:fill on="f" focussize="0,0"/>
                <v:stroke weight="2pt" color="#FF0000" joinstyle="round"/>
                <v:imagedata o:title=""/>
                <o:lock v:ext="edit" aspectratio="f"/>
              </v:line>
            </w:pict>
          </mc:Fallback>
        </mc:AlternateContent>
      </w:r>
    </w:p>
    <w:p w14:paraId="7CDA413B">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会费收取与管理办法</w:t>
      </w:r>
    </w:p>
    <w:p w14:paraId="4EB7EE5E">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保障协会工作正常运行，根据协会章程和国家发展改革委、民政部、财政部国资委《关于进一步规范行业协会商会收费管理的意见》（发改经体【2017】1999号）的有关规定，特制订《中关村自主品牌创新发展协会会费收取与管理办法》。</w:t>
      </w:r>
    </w:p>
    <w:p w14:paraId="5CB731C8">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会费管理</w:t>
      </w:r>
    </w:p>
    <w:p w14:paraId="401FB479">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会费由协会统收统支；</w:t>
      </w:r>
    </w:p>
    <w:p w14:paraId="40E79DC2">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会费应设立专账管理，主要用于为会员提供服务及开展业务活动等支出。提供服务及开展业务范围参考协会章程规定，不得挪作他用。</w:t>
      </w:r>
    </w:p>
    <w:p w14:paraId="164C01CF">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协会在收取会费时，按照规定给会员开具由财政部门印（监）制的全国性社会团体会费统一收据。</w:t>
      </w:r>
    </w:p>
    <w:p w14:paraId="19E258D4">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二、会费收取标准</w:t>
      </w:r>
    </w:p>
    <w:p w14:paraId="5E572B1D">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单位会员按年度缴纳会费，具体缴纳标准如下：</w:t>
      </w:r>
    </w:p>
    <w:p w14:paraId="2D9DC8FC">
      <w:pPr>
        <w:numPr>
          <w:ilvl w:val="0"/>
          <w:numId w:val="4"/>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会长单位，每年缴纳会费100000元；</w:t>
      </w:r>
    </w:p>
    <w:p w14:paraId="029EB0B9">
      <w:pPr>
        <w:numPr>
          <w:ilvl w:val="0"/>
          <w:numId w:val="4"/>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副会长单位，每年缴纳会费10000元；</w:t>
      </w:r>
    </w:p>
    <w:p w14:paraId="2097F60D">
      <w:pPr>
        <w:numPr>
          <w:ilvl w:val="0"/>
          <w:numId w:val="4"/>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理事单位，每年缴纳会费5000元；</w:t>
      </w:r>
    </w:p>
    <w:p w14:paraId="2B14F8EB">
      <w:pPr>
        <w:numPr>
          <w:ilvl w:val="0"/>
          <w:numId w:val="4"/>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普通单位会员2000元。</w:t>
      </w:r>
      <w:bookmarkStart w:id="0" w:name="_GoBack"/>
      <w:bookmarkEnd w:id="0"/>
    </w:p>
    <w:p w14:paraId="3EEB7D4C">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三、会费交纳时间</w:t>
      </w:r>
    </w:p>
    <w:p w14:paraId="4FABDA73">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会员单位应在向协会提交相关入会材料后，五个工作日内交纳当年会费。</w:t>
      </w:r>
    </w:p>
    <w:p w14:paraId="6CFF7130">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四、会费收取办法</w:t>
      </w:r>
    </w:p>
    <w:p w14:paraId="121BEC26">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1、会费由中关村自主品牌创新发展协会财务部统一收取，非独立法人的分支机构，不得擅自向会员企业收取任何费用；</w:t>
      </w:r>
    </w:p>
    <w:p w14:paraId="6EAD84EE">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2、会费以汇款方式转到协会如下账号：</w:t>
      </w:r>
    </w:p>
    <w:p w14:paraId="1D26F7A6">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账户名：中关村自主品牌创新发展协会</w:t>
      </w:r>
    </w:p>
    <w:p w14:paraId="2199A7BB">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账  号：860381956810001</w:t>
      </w:r>
    </w:p>
    <w:p w14:paraId="62B79527">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开户行：招商银行北京中关村支行</w:t>
      </w:r>
    </w:p>
    <w:p w14:paraId="32F2AD83">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五、会员服务内容：</w:t>
      </w:r>
    </w:p>
    <w:p w14:paraId="2F6FE2E4">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1、普通会员单位 </w:t>
      </w:r>
    </w:p>
    <w:p w14:paraId="2D173C16">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（1）维护会员合法权利，通过各种渠道向政府有关部门反映会员建议和诉求；</w:t>
      </w:r>
    </w:p>
    <w:p w14:paraId="01750A55">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（2）整合会员优质资源，搭建会员参与品牌研究及标准创建的工作平台和信息交流平台，获得协会提供的项目合作信息；</w:t>
      </w:r>
    </w:p>
    <w:p w14:paraId="68307EB1">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（3）提供国内外市场开拓有关的特色产业园区、对接活动等信息，优惠参加；</w:t>
      </w:r>
    </w:p>
    <w:p w14:paraId="04F6492E">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（4）优惠提供管理、融资、并购、重组、上市及品牌打造推广等服务；</w:t>
      </w:r>
    </w:p>
    <w:p w14:paraId="7B667C92">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（5）优惠参加协会组织的创新创业活动、技术推介、新产品发布会等。</w:t>
      </w:r>
    </w:p>
    <w:p w14:paraId="26982B7E">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2、理事单位</w:t>
      </w:r>
    </w:p>
    <w:p w14:paraId="30A7A2C5">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（1）参与协会重要工作的研究讨论；</w:t>
      </w:r>
    </w:p>
    <w:p w14:paraId="6E7F7ADB">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（2）获得每年一次有关企业管理、法律、政策等方面的个性化、一对一的咨询服务；</w:t>
      </w:r>
    </w:p>
    <w:p w14:paraId="42541DB7">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（3）获得政府政策性支持和典型企业、项目等的重点推荐机会 ；</w:t>
      </w:r>
    </w:p>
    <w:p w14:paraId="09D159A1">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（4）优先参与协会承担政府课题及标准编制组，优先署名；免费获得课题及标准成果；</w:t>
      </w:r>
    </w:p>
    <w:p w14:paraId="05555189">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（5）享受普通会员单位（1）至（5）项服务。</w:t>
      </w:r>
    </w:p>
    <w:p w14:paraId="4035717E">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3、副会长单位单位</w:t>
      </w:r>
    </w:p>
    <w:p w14:paraId="6EA7CB5F">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（1）获得本协会发布的全部信息，包括在限定范围发布的重要信息 。</w:t>
      </w:r>
    </w:p>
    <w:p w14:paraId="2355317B">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（2）对特殊重大项目及推广，必要时可协助与政府部门之间进行沟通。</w:t>
      </w:r>
    </w:p>
    <w:p w14:paraId="58C83230">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（3）在协会网站首页、微信公众号等平台展示企业重大活动信息。</w:t>
      </w:r>
    </w:p>
    <w:p w14:paraId="66872269">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（4）享受理事单位（1）至（5）项服务。</w:t>
      </w:r>
    </w:p>
    <w:p w14:paraId="509373D2">
      <w:pPr>
        <w:keepNext w:val="0"/>
        <w:keepLines w:val="0"/>
        <w:pageBreakBefore w:val="0"/>
        <w:widowControl w:val="0"/>
        <w:kinsoku/>
        <w:wordWrap/>
        <w:overflowPunct/>
        <w:topLinePunct w:val="0"/>
        <w:autoSpaceDE/>
        <w:autoSpaceDN/>
        <w:bidi w:val="0"/>
        <w:adjustRightInd/>
        <w:snapToGrid/>
        <w:spacing w:before="157" w:beforeLines="50" w:after="157" w:afterLines="50"/>
        <w:ind w:firstLine="561"/>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六、附则</w:t>
      </w:r>
    </w:p>
    <w:p w14:paraId="594B7FF4">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1、本办法经中关村自主品牌创新发展协会会员大会讨论通过，自发布之日起施行；</w:t>
      </w:r>
    </w:p>
    <w:p w14:paraId="69FA0742">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2、本办法由协会秘书处负责解释。</w:t>
      </w:r>
    </w:p>
    <w:p w14:paraId="0D0EB4ED">
      <w:pPr>
        <w:rPr>
          <w:rFonts w:hint="eastAsia"/>
          <w:b/>
          <w:bCs/>
          <w:sz w:val="28"/>
          <w:szCs w:val="28"/>
        </w:rPr>
      </w:pPr>
    </w:p>
    <w:p w14:paraId="46A0813B">
      <w:pP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bCs/>
          <w:sz w:val="28"/>
          <w:szCs w:val="28"/>
        </w:rPr>
        <w:t>附件</w:t>
      </w:r>
      <w:r>
        <w:rPr>
          <w:rFonts w:hint="eastAsia"/>
          <w:b/>
          <w:bCs/>
          <w:sz w:val="28"/>
          <w:szCs w:val="28"/>
          <w:lang w:val="en-US" w:eastAsia="zh-CN"/>
        </w:rPr>
        <w:t>3</w:t>
      </w:r>
      <w:r>
        <w:rPr>
          <w:rFonts w:hint="eastAsia"/>
          <w:b/>
          <w:bCs/>
          <w:sz w:val="28"/>
          <w:szCs w:val="28"/>
        </w:rPr>
        <w:t>：</w:t>
      </w:r>
    </w:p>
    <w:p w14:paraId="466B12C3">
      <w:pPr>
        <w:pStyle w:val="11"/>
        <w:jc w:val="distribute"/>
        <w:rPr>
          <w:rFonts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ascii="宋体" w:hAnsi="宋体"/>
          <w:b/>
          <w:color w:val="FF0000"/>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中关村自主品牌创新发展协会</w:t>
      </w:r>
    </w:p>
    <w:p w14:paraId="3E2407FF">
      <w:pPr>
        <w:jc w:val="center"/>
        <w:rPr>
          <w:rFonts w:hint="eastAsia" w:ascii="黑体" w:eastAsia="黑体"/>
          <w:b/>
          <w:sz w:val="36"/>
          <w:szCs w:val="22"/>
        </w:rPr>
      </w:pPr>
      <w:r>
        <w:rPr>
          <w:rFonts w:hint="eastAsia" w:ascii="黑体" w:eastAsia="黑体"/>
          <w:b/>
          <w:sz w:val="36"/>
          <w:szCs w:val="22"/>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96520</wp:posOffset>
                </wp:positionV>
                <wp:extent cx="5619750" cy="11430"/>
                <wp:effectExtent l="0" t="0" r="0" b="0"/>
                <wp:wrapNone/>
                <wp:docPr id="3" name="直线 2"/>
                <wp:cNvGraphicFramePr/>
                <a:graphic xmlns:a="http://schemas.openxmlformats.org/drawingml/2006/main">
                  <a:graphicData uri="http://schemas.microsoft.com/office/word/2010/wordprocessingShape">
                    <wps:wsp>
                      <wps:cNvCnPr/>
                      <wps:spPr>
                        <a:xfrm flipV="1">
                          <a:off x="0" y="0"/>
                          <a:ext cx="5619750" cy="1143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17.35pt;margin-top:7.6pt;height:0.9pt;width:442.5pt;z-index:251661312;mso-width-relative:page;mso-height-relative:page;" filled="f" stroked="t" coordsize="21600,21600" o:gfxdata="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8CfFtUAAAAJAQAADwAAAAAAAAABACAAAAAiAAAAZHJzL2Rvd25yZXYueG1sUEsBAhQAFAAAAAgA&#10;h07iQDWPpsrvAQAA3gMAAA4AAAAAAAAAAQAgAAAAJAEAAGRycy9lMm9Eb2MueG1sUEsFBgAAAAAG&#10;AAYAWQEAAIUFAAAAAA==&#10;">
                <v:fill on="f" focussize="0,0"/>
                <v:stroke weight="2pt" color="#FF0000" joinstyle="round"/>
                <v:imagedata o:title=""/>
                <o:lock v:ext="edit" aspectratio="f"/>
              </v:line>
            </w:pict>
          </mc:Fallback>
        </mc:AlternateContent>
      </w:r>
    </w:p>
    <w:p w14:paraId="11470CB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中关村自主品牌创新发展协会会员权利及义务</w:t>
      </w:r>
    </w:p>
    <w:p w14:paraId="27D47475">
      <w:pPr>
        <w:ind w:firstLine="560"/>
        <w:rPr>
          <w:rFonts w:hint="eastAsia" w:ascii="仿宋" w:hAnsi="仿宋" w:eastAsia="仿宋" w:cs="仿宋"/>
          <w:b w:val="0"/>
          <w:bCs w:val="0"/>
          <w:sz w:val="32"/>
          <w:szCs w:val="32"/>
          <w:lang w:val="en-US" w:eastAsia="zh-CN"/>
        </w:rPr>
      </w:pPr>
      <w:r>
        <w:rPr>
          <w:rFonts w:hint="eastAsia" w:ascii="宋体" w:hAnsi="宋体" w:cs="仿宋_GB2312"/>
          <w:sz w:val="30"/>
          <w:szCs w:val="30"/>
        </w:rPr>
        <w:t xml:space="preserve"> </w:t>
      </w:r>
      <w:r>
        <w:rPr>
          <w:rFonts w:hint="eastAsia" w:ascii="仿宋" w:hAnsi="仿宋" w:eastAsia="仿宋" w:cs="仿宋"/>
          <w:b w:val="0"/>
          <w:bCs w:val="0"/>
          <w:sz w:val="32"/>
          <w:szCs w:val="32"/>
          <w:lang w:val="en-US" w:eastAsia="zh-CN"/>
        </w:rPr>
        <w:t>一、会员享有下列权利：</w:t>
      </w:r>
    </w:p>
    <w:p w14:paraId="523774C6">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（一）选举权、被选举权和表决权；</w:t>
      </w:r>
    </w:p>
    <w:p w14:paraId="64AA40AF">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（二）对本会工作的知情权、建议权和监督权；</w:t>
      </w:r>
    </w:p>
    <w:p w14:paraId="65407FAE">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（三）参加本会活动并获得本会服务的优先权；</w:t>
      </w:r>
    </w:p>
    <w:p w14:paraId="4637B265">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（四）向本团体推荐会员；</w:t>
      </w:r>
    </w:p>
    <w:p w14:paraId="103A2D35">
      <w:pPr>
        <w:ind w:firstLine="56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（五）自愿入会；</w:t>
      </w:r>
    </w:p>
    <w:p w14:paraId="6C624D3C">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（六）退会自由。</w:t>
      </w:r>
    </w:p>
    <w:p w14:paraId="21009D34">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二、会员履行下列义务： </w:t>
      </w:r>
    </w:p>
    <w:p w14:paraId="4CBC1544">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（一）遵守本会的章程和各项规定；</w:t>
      </w:r>
    </w:p>
    <w:p w14:paraId="67C24560">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（二）执行本会的决议；</w:t>
      </w:r>
    </w:p>
    <w:p w14:paraId="1CE6DD7F">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（三）按规定交纳会费；</w:t>
      </w:r>
    </w:p>
    <w:p w14:paraId="2707F046">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（四）维护本会的合法权益；</w:t>
      </w:r>
    </w:p>
    <w:p w14:paraId="68CB7DC7">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（五）向本会反映情况，提供有关资料；</w:t>
      </w:r>
    </w:p>
    <w:p w14:paraId="584AF2B5">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（六）完成本团体交办的工作；</w:t>
      </w:r>
    </w:p>
    <w:p w14:paraId="68348603">
      <w:pPr>
        <w:ind w:firstLine="56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（七）团体会员单位的代表人发生人事变动时，该单位应及时推举其他代表人进入协会作为替补，原代表人代表资格自然失效。</w:t>
      </w:r>
    </w:p>
    <w:sectPr>
      <w:pgSz w:w="11906" w:h="16838"/>
      <w:pgMar w:top="850" w:right="1800" w:bottom="85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43DE2"/>
    <w:multiLevelType w:val="singleLevel"/>
    <w:tmpl w:val="A2D43DE2"/>
    <w:lvl w:ilvl="0" w:tentative="0">
      <w:start w:val="1"/>
      <w:numFmt w:val="decimal"/>
      <w:suff w:val="nothing"/>
      <w:lvlText w:val="%1、"/>
      <w:lvlJc w:val="left"/>
    </w:lvl>
  </w:abstractNum>
  <w:abstractNum w:abstractNumId="1">
    <w:nsid w:val="201855BD"/>
    <w:multiLevelType w:val="singleLevel"/>
    <w:tmpl w:val="201855BD"/>
    <w:lvl w:ilvl="0" w:tentative="0">
      <w:start w:val="1"/>
      <w:numFmt w:val="decimal"/>
      <w:suff w:val="nothing"/>
      <w:lvlText w:val="%1、"/>
      <w:lvlJc w:val="left"/>
    </w:lvl>
  </w:abstractNum>
  <w:abstractNum w:abstractNumId="2">
    <w:nsid w:val="5864A220"/>
    <w:multiLevelType w:val="singleLevel"/>
    <w:tmpl w:val="5864A220"/>
    <w:lvl w:ilvl="0" w:tentative="0">
      <w:start w:val="4"/>
      <w:numFmt w:val="chineseCounting"/>
      <w:suff w:val="nothing"/>
      <w:lvlText w:val="%1、"/>
      <w:lvlJc w:val="left"/>
    </w:lvl>
  </w:abstractNum>
  <w:abstractNum w:abstractNumId="3">
    <w:nsid w:val="754AFB60"/>
    <w:multiLevelType w:val="singleLevel"/>
    <w:tmpl w:val="754AFB6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06"/>
    <w:rsid w:val="00552FCF"/>
    <w:rsid w:val="00584ED6"/>
    <w:rsid w:val="00845806"/>
    <w:rsid w:val="00915A2C"/>
    <w:rsid w:val="00D374DD"/>
    <w:rsid w:val="00F17E26"/>
    <w:rsid w:val="0103390D"/>
    <w:rsid w:val="013D7DAA"/>
    <w:rsid w:val="028B15A2"/>
    <w:rsid w:val="033C4DCF"/>
    <w:rsid w:val="040E3598"/>
    <w:rsid w:val="04995751"/>
    <w:rsid w:val="04B76656"/>
    <w:rsid w:val="0520589F"/>
    <w:rsid w:val="05BD06BB"/>
    <w:rsid w:val="061F5689"/>
    <w:rsid w:val="06437B4B"/>
    <w:rsid w:val="06B84164"/>
    <w:rsid w:val="06CF3EC3"/>
    <w:rsid w:val="07715F69"/>
    <w:rsid w:val="07AD3A65"/>
    <w:rsid w:val="07D9394A"/>
    <w:rsid w:val="08EB59B5"/>
    <w:rsid w:val="093E70C5"/>
    <w:rsid w:val="09553517"/>
    <w:rsid w:val="0A5D4963"/>
    <w:rsid w:val="0B742264"/>
    <w:rsid w:val="0BFF47AC"/>
    <w:rsid w:val="0CB3651E"/>
    <w:rsid w:val="0CB82134"/>
    <w:rsid w:val="0D1E0AC2"/>
    <w:rsid w:val="0DEA02D6"/>
    <w:rsid w:val="0E080FE1"/>
    <w:rsid w:val="0E6A35D1"/>
    <w:rsid w:val="0EF200A9"/>
    <w:rsid w:val="0F04370C"/>
    <w:rsid w:val="0F856667"/>
    <w:rsid w:val="10CE5CED"/>
    <w:rsid w:val="10E245AB"/>
    <w:rsid w:val="114F5C7E"/>
    <w:rsid w:val="11874BEE"/>
    <w:rsid w:val="129830EA"/>
    <w:rsid w:val="12D66B3A"/>
    <w:rsid w:val="130674AA"/>
    <w:rsid w:val="130A01C9"/>
    <w:rsid w:val="1427497D"/>
    <w:rsid w:val="15132AEF"/>
    <w:rsid w:val="15D80A84"/>
    <w:rsid w:val="166B75AC"/>
    <w:rsid w:val="16871FB5"/>
    <w:rsid w:val="16E76DD6"/>
    <w:rsid w:val="18525F08"/>
    <w:rsid w:val="18AD3F70"/>
    <w:rsid w:val="1ADD04C7"/>
    <w:rsid w:val="1B8F5A7B"/>
    <w:rsid w:val="1E7F690B"/>
    <w:rsid w:val="1EEE050B"/>
    <w:rsid w:val="1F194E44"/>
    <w:rsid w:val="2116408B"/>
    <w:rsid w:val="2126473E"/>
    <w:rsid w:val="2208642E"/>
    <w:rsid w:val="2225463D"/>
    <w:rsid w:val="22CC3374"/>
    <w:rsid w:val="233D391D"/>
    <w:rsid w:val="236077A7"/>
    <w:rsid w:val="239014CA"/>
    <w:rsid w:val="23B57E13"/>
    <w:rsid w:val="2524083A"/>
    <w:rsid w:val="25F85F1C"/>
    <w:rsid w:val="26B2354D"/>
    <w:rsid w:val="28486352"/>
    <w:rsid w:val="287C0338"/>
    <w:rsid w:val="28A449D1"/>
    <w:rsid w:val="28BE7101"/>
    <w:rsid w:val="29834180"/>
    <w:rsid w:val="2A4C099F"/>
    <w:rsid w:val="2C2C4278"/>
    <w:rsid w:val="2C850F32"/>
    <w:rsid w:val="2CAC0793"/>
    <w:rsid w:val="2CF029F1"/>
    <w:rsid w:val="2E293489"/>
    <w:rsid w:val="2E64302D"/>
    <w:rsid w:val="2EA2760B"/>
    <w:rsid w:val="2EDF3F3F"/>
    <w:rsid w:val="2F3524DB"/>
    <w:rsid w:val="2F3E00CA"/>
    <w:rsid w:val="304C2F95"/>
    <w:rsid w:val="3101694A"/>
    <w:rsid w:val="313D2B65"/>
    <w:rsid w:val="31F6158B"/>
    <w:rsid w:val="32286E7E"/>
    <w:rsid w:val="322907AE"/>
    <w:rsid w:val="32363553"/>
    <w:rsid w:val="323F0711"/>
    <w:rsid w:val="33362012"/>
    <w:rsid w:val="33D47D63"/>
    <w:rsid w:val="34E37180"/>
    <w:rsid w:val="35AD0150"/>
    <w:rsid w:val="36865794"/>
    <w:rsid w:val="378D024F"/>
    <w:rsid w:val="37B10BC8"/>
    <w:rsid w:val="39C03EA0"/>
    <w:rsid w:val="3A5322EC"/>
    <w:rsid w:val="3A8E1740"/>
    <w:rsid w:val="3AA943C3"/>
    <w:rsid w:val="3AF9082C"/>
    <w:rsid w:val="3B2A7CCD"/>
    <w:rsid w:val="3C145062"/>
    <w:rsid w:val="3CA71BE1"/>
    <w:rsid w:val="3D7B059B"/>
    <w:rsid w:val="3DD97CC1"/>
    <w:rsid w:val="3DE85FB5"/>
    <w:rsid w:val="3DE95BF7"/>
    <w:rsid w:val="3EC075DE"/>
    <w:rsid w:val="401E1E42"/>
    <w:rsid w:val="4038740A"/>
    <w:rsid w:val="405B5AF0"/>
    <w:rsid w:val="41BE639E"/>
    <w:rsid w:val="42701ABF"/>
    <w:rsid w:val="444C4361"/>
    <w:rsid w:val="44C23195"/>
    <w:rsid w:val="44DC17CF"/>
    <w:rsid w:val="45666E50"/>
    <w:rsid w:val="45F52559"/>
    <w:rsid w:val="46B734C6"/>
    <w:rsid w:val="471C506F"/>
    <w:rsid w:val="486F515C"/>
    <w:rsid w:val="489F5761"/>
    <w:rsid w:val="48BD1839"/>
    <w:rsid w:val="491E6254"/>
    <w:rsid w:val="4AFB7F6D"/>
    <w:rsid w:val="4B20131C"/>
    <w:rsid w:val="4C0B5F62"/>
    <w:rsid w:val="4DA959E8"/>
    <w:rsid w:val="4E1945B9"/>
    <w:rsid w:val="4E4F2F3A"/>
    <w:rsid w:val="5049693F"/>
    <w:rsid w:val="512D05A7"/>
    <w:rsid w:val="53922F87"/>
    <w:rsid w:val="53C8462D"/>
    <w:rsid w:val="541B10F4"/>
    <w:rsid w:val="54207793"/>
    <w:rsid w:val="54371B96"/>
    <w:rsid w:val="544D3A9D"/>
    <w:rsid w:val="547D0CF8"/>
    <w:rsid w:val="55795761"/>
    <w:rsid w:val="569E7875"/>
    <w:rsid w:val="570A1F71"/>
    <w:rsid w:val="579B2418"/>
    <w:rsid w:val="57F92E5F"/>
    <w:rsid w:val="585F66A9"/>
    <w:rsid w:val="58BD5D2B"/>
    <w:rsid w:val="5AF12C64"/>
    <w:rsid w:val="5B5C7F6E"/>
    <w:rsid w:val="5D3A3E4B"/>
    <w:rsid w:val="5DB933E8"/>
    <w:rsid w:val="5DEE10B0"/>
    <w:rsid w:val="5E2B7545"/>
    <w:rsid w:val="5F143211"/>
    <w:rsid w:val="5F690404"/>
    <w:rsid w:val="5FA5233B"/>
    <w:rsid w:val="624C0A84"/>
    <w:rsid w:val="636E14EE"/>
    <w:rsid w:val="6373506E"/>
    <w:rsid w:val="64197EAA"/>
    <w:rsid w:val="64B11A6C"/>
    <w:rsid w:val="660C50E5"/>
    <w:rsid w:val="66D7499B"/>
    <w:rsid w:val="68D12F48"/>
    <w:rsid w:val="694020AB"/>
    <w:rsid w:val="6A85039E"/>
    <w:rsid w:val="6ADC34E8"/>
    <w:rsid w:val="6B3E1EC1"/>
    <w:rsid w:val="6BA03679"/>
    <w:rsid w:val="6BE42FB4"/>
    <w:rsid w:val="6C7966B8"/>
    <w:rsid w:val="6C843375"/>
    <w:rsid w:val="6C9503EC"/>
    <w:rsid w:val="6E90506A"/>
    <w:rsid w:val="6F167EEA"/>
    <w:rsid w:val="6F4F1E0B"/>
    <w:rsid w:val="6FB16EAB"/>
    <w:rsid w:val="6FE23C60"/>
    <w:rsid w:val="72067CAA"/>
    <w:rsid w:val="72D42FC1"/>
    <w:rsid w:val="747B6DA6"/>
    <w:rsid w:val="74AF4C23"/>
    <w:rsid w:val="74B03904"/>
    <w:rsid w:val="74E50EBE"/>
    <w:rsid w:val="75081AB2"/>
    <w:rsid w:val="752204C5"/>
    <w:rsid w:val="75772137"/>
    <w:rsid w:val="75EE6557"/>
    <w:rsid w:val="762210DC"/>
    <w:rsid w:val="76362F0E"/>
    <w:rsid w:val="76753711"/>
    <w:rsid w:val="76992126"/>
    <w:rsid w:val="76D25BB6"/>
    <w:rsid w:val="791C75F4"/>
    <w:rsid w:val="79C0636F"/>
    <w:rsid w:val="7BBF41A2"/>
    <w:rsid w:val="7C737C22"/>
    <w:rsid w:val="7C8A01C4"/>
    <w:rsid w:val="7CD202F6"/>
    <w:rsid w:val="7DEF333B"/>
    <w:rsid w:val="7E00328B"/>
    <w:rsid w:val="7E301A1F"/>
    <w:rsid w:val="7F474B5A"/>
    <w:rsid w:val="7F5C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0"/>
      <w:szCs w:val="30"/>
      <w:lang w:val="zh-CN" w:bidi="zh-CN"/>
    </w:r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2">
    <w:name w:val="课程描述"/>
    <w:basedOn w:val="1"/>
    <w:qFormat/>
    <w:uiPriority w:val="0"/>
    <w:pPr>
      <w:ind w:left="284"/>
    </w:pPr>
  </w:style>
  <w:style w:type="paragraph" w:styleId="13">
    <w:name w:val="List Paragraph"/>
    <w:basedOn w:val="1"/>
    <w:qFormat/>
    <w:uiPriority w:val="1"/>
    <w:pPr>
      <w:spacing w:before="239"/>
      <w:ind w:left="1169" w:hanging="752"/>
    </w:pPr>
    <w:rPr>
      <w:rFonts w:ascii="仿宋" w:hAnsi="仿宋" w:eastAsia="仿宋" w:cs="仿宋"/>
      <w:lang w:val="zh-CN" w:bidi="zh-CN"/>
    </w:rPr>
  </w:style>
  <w:style w:type="character" w:customStyle="1" w:styleId="14">
    <w:name w:val="页眉 Char"/>
    <w:basedOn w:val="8"/>
    <w:link w:val="5"/>
    <w:qFormat/>
    <w:uiPriority w:val="0"/>
    <w:rPr>
      <w:kern w:val="2"/>
      <w:sz w:val="18"/>
      <w:szCs w:val="18"/>
    </w:rPr>
  </w:style>
  <w:style w:type="character" w:customStyle="1" w:styleId="15">
    <w:name w:val="页脚 Char"/>
    <w:basedOn w:val="8"/>
    <w:link w:val="4"/>
    <w:qFormat/>
    <w:uiPriority w:val="0"/>
    <w:rPr>
      <w:kern w:val="2"/>
      <w:sz w:val="18"/>
      <w:szCs w:val="18"/>
    </w:rPr>
  </w:style>
  <w:style w:type="character" w:customStyle="1" w:styleId="16">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2655</Words>
  <Characters>2762</Characters>
  <Lines>35</Lines>
  <Paragraphs>10</Paragraphs>
  <TotalTime>1</TotalTime>
  <ScaleCrop>false</ScaleCrop>
  <LinksUpToDate>false</LinksUpToDate>
  <CharactersWithSpaces>3062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LYC</dc:creator>
  <cp:lastModifiedBy>~^_^@</cp:lastModifiedBy>
  <cp:lastPrinted>2017-01-03T06:30:00Z</cp:lastPrinted>
  <dcterms:modified xsi:type="dcterms:W3CDTF">2025-10-16T08:00:25Z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E1B89D2003684459B0E3D1A7A340F594_13</vt:lpwstr>
  </property>
  <property fmtid="{D5CDD505-2E9C-101B-9397-08002B2CF9AE}" pid="4" name="KSOTemplateDocerSaveRecord">
    <vt:lpwstr>eyJoZGlkIjoiYWQzNWE1MzdkNTllNzRhMTEzOTA3NDYwZjI5OTIxNjMiLCJ1c2VySWQiOiI0MDk4NDg5MjUifQ==</vt:lpwstr>
  </property>
</Properties>
</file>